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91C" w:rsidRPr="00D92790" w:rsidRDefault="006F391C" w:rsidP="006F391C">
      <w:pPr>
        <w:spacing w:after="200" w:line="276" w:lineRule="auto"/>
        <w:jc w:val="right"/>
        <w:rPr>
          <w:b/>
          <w:lang w:val="uk-UA"/>
        </w:rPr>
      </w:pPr>
      <w:bookmarkStart w:id="0" w:name="_GoBack"/>
      <w:bookmarkEnd w:id="0"/>
      <w:r w:rsidRPr="00D92790">
        <w:rPr>
          <w:b/>
          <w:lang w:val="uk-UA"/>
        </w:rPr>
        <w:t>ПРОЕКТ</w:t>
      </w:r>
    </w:p>
    <w:p w:rsidR="006F391C" w:rsidRPr="00D92790" w:rsidRDefault="006F391C" w:rsidP="006F391C">
      <w:pPr>
        <w:keepNext/>
        <w:jc w:val="center"/>
        <w:outlineLvl w:val="0"/>
        <w:rPr>
          <w:b/>
          <w:lang w:val="uk-UA"/>
        </w:rPr>
      </w:pPr>
      <w:r w:rsidRPr="00B76A58">
        <w:rPr>
          <w:b/>
          <w:noProof/>
          <w:color w:val="FF0000"/>
          <w:sz w:val="28"/>
          <w:szCs w:val="28"/>
          <w:lang w:val="uk-UA" w:eastAsia="uk-UA"/>
        </w:rPr>
        <w:drawing>
          <wp:inline distT="0" distB="0" distL="0" distR="0" wp14:anchorId="25D35ED3" wp14:editId="38E98EC2">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F391C" w:rsidRPr="006539DA" w:rsidRDefault="006F391C" w:rsidP="006F391C">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6F391C" w:rsidRPr="006539DA" w:rsidRDefault="006F391C" w:rsidP="006F391C">
      <w:pPr>
        <w:jc w:val="center"/>
        <w:rPr>
          <w:rFonts w:eastAsiaTheme="minorEastAsia"/>
          <w:b/>
          <w:sz w:val="28"/>
          <w:szCs w:val="28"/>
          <w:lang w:val="uk-UA"/>
        </w:rPr>
      </w:pPr>
      <w:r>
        <w:rPr>
          <w:rFonts w:eastAsiaTheme="minorEastAsia"/>
          <w:b/>
          <w:bCs/>
          <w:sz w:val="28"/>
          <w:szCs w:val="28"/>
          <w:lang w:val="uk-UA"/>
        </w:rPr>
        <w:t xml:space="preserve">ДВАДЦЯТЬ  </w:t>
      </w:r>
      <w:r w:rsidR="008A467E">
        <w:rPr>
          <w:rFonts w:eastAsiaTheme="minorEastAsia"/>
          <w:b/>
          <w:bCs/>
          <w:sz w:val="28"/>
          <w:szCs w:val="28"/>
          <w:lang w:val="uk-UA"/>
        </w:rPr>
        <w:t>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6F391C" w:rsidRPr="005D13D2" w:rsidRDefault="006F391C" w:rsidP="006F391C">
      <w:pPr>
        <w:keepNext/>
        <w:jc w:val="center"/>
        <w:outlineLvl w:val="0"/>
        <w:rPr>
          <w:b/>
          <w:sz w:val="16"/>
          <w:szCs w:val="16"/>
          <w:lang w:val="uk-UA"/>
        </w:rPr>
      </w:pPr>
    </w:p>
    <w:p w:rsidR="006F391C" w:rsidRPr="004D2003" w:rsidRDefault="006F391C" w:rsidP="006F391C">
      <w:pPr>
        <w:keepNext/>
        <w:jc w:val="center"/>
        <w:outlineLvl w:val="0"/>
        <w:rPr>
          <w:b/>
          <w:sz w:val="28"/>
          <w:szCs w:val="28"/>
          <w:lang w:val="uk-UA"/>
        </w:rPr>
      </w:pPr>
      <w:r w:rsidRPr="004D2003">
        <w:rPr>
          <w:b/>
          <w:sz w:val="28"/>
          <w:szCs w:val="28"/>
          <w:lang w:val="uk-UA"/>
        </w:rPr>
        <w:t>РІШЕННЯ</w:t>
      </w:r>
    </w:p>
    <w:p w:rsidR="006F391C" w:rsidRPr="004D2003" w:rsidRDefault="006F391C" w:rsidP="006F391C">
      <w:pPr>
        <w:keepNext/>
        <w:outlineLvl w:val="0"/>
        <w:rPr>
          <w:b/>
          <w:sz w:val="28"/>
          <w:szCs w:val="28"/>
          <w:lang w:val="uk-UA"/>
        </w:rPr>
      </w:pPr>
    </w:p>
    <w:p w:rsidR="006F391C" w:rsidRPr="00C60AA2" w:rsidRDefault="006F391C" w:rsidP="006F391C">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sidR="008A467E">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6F391C" w:rsidRPr="0028171B" w:rsidRDefault="006F391C" w:rsidP="006F391C">
      <w:pPr>
        <w:rPr>
          <w:rFonts w:eastAsiaTheme="minorEastAsia"/>
          <w:b/>
          <w:lang w:val="uk-UA"/>
        </w:rPr>
      </w:pPr>
      <w:r w:rsidRPr="0028171B">
        <w:rPr>
          <w:b/>
          <w:lang w:val="uk-UA"/>
        </w:rPr>
        <w:t xml:space="preserve">Про затвердження технічної  документації із землеустрою. </w:t>
      </w:r>
    </w:p>
    <w:p w:rsidR="006F391C" w:rsidRDefault="006F391C" w:rsidP="006F391C">
      <w:pPr>
        <w:rPr>
          <w:rFonts w:eastAsiaTheme="minorEastAsia"/>
          <w:b/>
          <w:lang w:val="uk-UA"/>
        </w:rPr>
      </w:pPr>
      <w:r w:rsidRPr="0028171B">
        <w:rPr>
          <w:rFonts w:eastAsiaTheme="minorEastAsia"/>
          <w:b/>
          <w:lang w:val="uk-UA"/>
        </w:rPr>
        <w:t xml:space="preserve">Про передачу в </w:t>
      </w:r>
      <w:r>
        <w:rPr>
          <w:rFonts w:eastAsiaTheme="minorEastAsia"/>
          <w:b/>
          <w:lang w:val="uk-UA"/>
        </w:rPr>
        <w:t>спільну сумісну</w:t>
      </w:r>
      <w:r w:rsidRPr="0028171B">
        <w:rPr>
          <w:rFonts w:eastAsiaTheme="minorEastAsia"/>
          <w:b/>
          <w:lang w:val="uk-UA"/>
        </w:rPr>
        <w:t xml:space="preserve"> власність </w:t>
      </w:r>
    </w:p>
    <w:p w:rsidR="006F391C" w:rsidRPr="0028171B" w:rsidRDefault="006F391C" w:rsidP="006F391C">
      <w:pPr>
        <w:rPr>
          <w:rFonts w:eastAsiaTheme="minorEastAsia"/>
          <w:b/>
          <w:lang w:val="uk-UA"/>
        </w:rPr>
      </w:pPr>
      <w:r w:rsidRPr="0028171B">
        <w:rPr>
          <w:rFonts w:eastAsiaTheme="minorEastAsia"/>
          <w:b/>
          <w:lang w:val="uk-UA"/>
        </w:rPr>
        <w:t xml:space="preserve">гр. </w:t>
      </w:r>
      <w:proofErr w:type="spellStart"/>
      <w:r>
        <w:rPr>
          <w:rFonts w:eastAsiaTheme="minorEastAsia"/>
          <w:b/>
          <w:lang w:val="uk-UA"/>
        </w:rPr>
        <w:t>Печніковій</w:t>
      </w:r>
      <w:proofErr w:type="spellEnd"/>
      <w:r>
        <w:rPr>
          <w:rFonts w:eastAsiaTheme="minorEastAsia"/>
          <w:b/>
          <w:lang w:val="uk-UA"/>
        </w:rPr>
        <w:t xml:space="preserve"> Д.С. та </w:t>
      </w:r>
      <w:proofErr w:type="spellStart"/>
      <w:r>
        <w:rPr>
          <w:rFonts w:eastAsiaTheme="minorEastAsia"/>
          <w:b/>
          <w:lang w:val="uk-UA"/>
        </w:rPr>
        <w:t>Печніковій</w:t>
      </w:r>
      <w:proofErr w:type="spellEnd"/>
      <w:r>
        <w:rPr>
          <w:rFonts w:eastAsiaTheme="minorEastAsia"/>
          <w:b/>
          <w:lang w:val="uk-UA"/>
        </w:rPr>
        <w:t xml:space="preserve"> М.С.</w:t>
      </w:r>
    </w:p>
    <w:p w:rsidR="006F391C" w:rsidRPr="0028171B" w:rsidRDefault="006F391C" w:rsidP="006F391C">
      <w:pPr>
        <w:rPr>
          <w:rFonts w:eastAsiaTheme="minorEastAsia"/>
          <w:b/>
          <w:lang w:val="uk-UA"/>
        </w:rPr>
      </w:pPr>
      <w:r w:rsidRPr="0028171B">
        <w:rPr>
          <w:rFonts w:eastAsiaTheme="minorEastAsia"/>
          <w:b/>
          <w:lang w:val="uk-UA"/>
        </w:rPr>
        <w:t xml:space="preserve">земельної ділянки </w:t>
      </w:r>
      <w:r w:rsidRPr="0028171B">
        <w:rPr>
          <w:b/>
          <w:lang w:val="uk-UA"/>
        </w:rPr>
        <w:t>к.</w:t>
      </w:r>
      <w:r>
        <w:rPr>
          <w:b/>
          <w:lang w:val="uk-UA"/>
        </w:rPr>
        <w:t xml:space="preserve"> </w:t>
      </w:r>
      <w:r w:rsidRPr="0028171B">
        <w:rPr>
          <w:b/>
          <w:lang w:val="uk-UA"/>
        </w:rPr>
        <w:t xml:space="preserve">н. </w:t>
      </w:r>
      <w:r>
        <w:rPr>
          <w:b/>
          <w:color w:val="000000"/>
          <w:lang w:val="uk-UA"/>
        </w:rPr>
        <w:t>3221084001</w:t>
      </w:r>
      <w:r w:rsidRPr="0028171B">
        <w:rPr>
          <w:b/>
          <w:color w:val="000000"/>
          <w:lang w:val="uk-UA"/>
        </w:rPr>
        <w:t>:01:</w:t>
      </w:r>
      <w:r>
        <w:rPr>
          <w:b/>
          <w:color w:val="000000"/>
          <w:lang w:val="uk-UA"/>
        </w:rPr>
        <w:t>002</w:t>
      </w:r>
      <w:r w:rsidRPr="0028171B">
        <w:rPr>
          <w:b/>
          <w:color w:val="000000"/>
          <w:lang w:val="uk-UA"/>
        </w:rPr>
        <w:t>:</w:t>
      </w:r>
      <w:r>
        <w:rPr>
          <w:b/>
          <w:color w:val="000000"/>
          <w:lang w:val="uk-UA"/>
        </w:rPr>
        <w:t>0160</w:t>
      </w:r>
      <w:r w:rsidRPr="0028171B">
        <w:rPr>
          <w:b/>
          <w:color w:val="000000"/>
          <w:lang w:val="uk-UA"/>
        </w:rPr>
        <w:t xml:space="preserve"> </w:t>
      </w:r>
    </w:p>
    <w:p w:rsidR="006F391C" w:rsidRPr="0028171B" w:rsidRDefault="006F391C" w:rsidP="006F391C">
      <w:pPr>
        <w:rPr>
          <w:b/>
          <w:color w:val="000000"/>
          <w:lang w:val="uk-UA"/>
        </w:rPr>
      </w:pPr>
      <w:r w:rsidRPr="0028171B">
        <w:rPr>
          <w:b/>
          <w:color w:val="000000"/>
          <w:lang w:val="uk-UA"/>
        </w:rPr>
        <w:t xml:space="preserve">по вул. </w:t>
      </w:r>
      <w:r>
        <w:rPr>
          <w:b/>
          <w:color w:val="000000"/>
          <w:lang w:val="uk-UA"/>
        </w:rPr>
        <w:t>Будівельників, 3 в селі Луб’янка,</w:t>
      </w:r>
      <w:r w:rsidRPr="0028171B">
        <w:rPr>
          <w:b/>
          <w:color w:val="000000"/>
          <w:lang w:val="uk-UA"/>
        </w:rPr>
        <w:t xml:space="preserve"> Бучанського району</w:t>
      </w:r>
      <w:r>
        <w:rPr>
          <w:b/>
          <w:color w:val="000000"/>
          <w:lang w:val="uk-UA"/>
        </w:rPr>
        <w:t xml:space="preserve">, </w:t>
      </w:r>
      <w:r w:rsidRPr="0028171B">
        <w:rPr>
          <w:b/>
          <w:color w:val="000000"/>
          <w:lang w:val="uk-UA"/>
        </w:rPr>
        <w:t>Київської області</w:t>
      </w:r>
    </w:p>
    <w:p w:rsidR="006F391C" w:rsidRPr="0028171B" w:rsidRDefault="006F391C" w:rsidP="006F391C">
      <w:pPr>
        <w:rPr>
          <w:b/>
          <w:lang w:val="uk-UA"/>
        </w:rPr>
      </w:pPr>
    </w:p>
    <w:p w:rsidR="006F391C" w:rsidRDefault="006F391C" w:rsidP="006F391C">
      <w:pPr>
        <w:ind w:firstLine="709"/>
        <w:jc w:val="both"/>
        <w:rPr>
          <w:rFonts w:eastAsiaTheme="minorHAnsi"/>
          <w:lang w:val="uk-UA" w:eastAsia="en-US"/>
        </w:rPr>
      </w:pPr>
      <w:r w:rsidRPr="0028171B">
        <w:rPr>
          <w:lang w:val="uk-UA"/>
        </w:rPr>
        <w:t xml:space="preserve">Розглянувши заяву гр. </w:t>
      </w:r>
      <w:proofErr w:type="spellStart"/>
      <w:r w:rsidR="00A5600E">
        <w:rPr>
          <w:lang w:val="uk-UA"/>
        </w:rPr>
        <w:t>Печнікової</w:t>
      </w:r>
      <w:proofErr w:type="spellEnd"/>
      <w:r w:rsidR="00A5600E">
        <w:rPr>
          <w:lang w:val="uk-UA"/>
        </w:rPr>
        <w:t xml:space="preserve"> Дар’ї Сергіївни та гр. </w:t>
      </w:r>
      <w:proofErr w:type="spellStart"/>
      <w:r w:rsidR="00A5600E">
        <w:rPr>
          <w:lang w:val="uk-UA"/>
        </w:rPr>
        <w:t>Печнікової</w:t>
      </w:r>
      <w:proofErr w:type="spellEnd"/>
      <w:r w:rsidR="00A5600E">
        <w:rPr>
          <w:lang w:val="uk-UA"/>
        </w:rPr>
        <w:t xml:space="preserve"> Марії Сергіївни</w:t>
      </w:r>
      <w:r w:rsidRPr="0028171B">
        <w:rPr>
          <w:rFonts w:eastAsiaTheme="minorHAnsi"/>
          <w:lang w:val="uk-UA" w:eastAsia="en-US"/>
        </w:rPr>
        <w:t xml:space="preserve"> </w:t>
      </w:r>
      <w:r w:rsidRPr="0028171B">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28171B">
        <w:rPr>
          <w:color w:val="000000"/>
          <w:lang w:val="uk-UA"/>
        </w:rPr>
        <w:t>власність</w:t>
      </w:r>
      <w:r w:rsidRPr="0028171B">
        <w:rPr>
          <w:lang w:val="uk-UA"/>
        </w:rPr>
        <w:t xml:space="preserve"> земельної ділянки по </w:t>
      </w:r>
      <w:r w:rsidR="00A5600E" w:rsidRPr="00A5600E">
        <w:rPr>
          <w:lang w:val="uk-UA"/>
        </w:rPr>
        <w:t>вул. Будівельників, 3 в селі Луб’янка</w:t>
      </w:r>
      <w:r>
        <w:rPr>
          <w:lang w:val="uk-UA"/>
        </w:rPr>
        <w:t>,</w:t>
      </w:r>
      <w:r w:rsidRPr="0028171B">
        <w:rPr>
          <w:lang w:val="uk-UA"/>
        </w:rPr>
        <w:t xml:space="preserve"> Бучанського району</w:t>
      </w:r>
      <w:r>
        <w:rPr>
          <w:lang w:val="uk-UA"/>
        </w:rPr>
        <w:t>,</w:t>
      </w:r>
      <w:r w:rsidRPr="0028171B">
        <w:rPr>
          <w:lang w:val="uk-UA"/>
        </w:rPr>
        <w:t xml:space="preserve"> </w:t>
      </w:r>
      <w:r w:rsidRPr="0028171B">
        <w:rPr>
          <w:color w:val="000000" w:themeColor="text1"/>
          <w:lang w:val="uk-UA"/>
        </w:rPr>
        <w:t>Київської області</w:t>
      </w:r>
      <w:r w:rsidRPr="0028171B">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28171B">
        <w:rPr>
          <w:rFonts w:eastAsiaTheme="minorEastAsia"/>
          <w:lang w:val="uk-UA"/>
        </w:rPr>
        <w:t xml:space="preserve">враховуючи пропозицію постійної комісії </w:t>
      </w:r>
      <w:r>
        <w:rPr>
          <w:rFonts w:eastAsiaTheme="minorEastAsia"/>
          <w:lang w:val="uk-UA"/>
        </w:rPr>
        <w:t xml:space="preserve">ради </w:t>
      </w:r>
      <w:r w:rsidRPr="0028171B">
        <w:rPr>
          <w:rFonts w:eastAsiaTheme="minorEastAsia"/>
          <w:lang w:val="uk-UA"/>
        </w:rPr>
        <w:t xml:space="preserve">з питань регулювання земельних відносин, екології та природокористування, </w:t>
      </w:r>
      <w:r w:rsidRPr="0028171B">
        <w:rPr>
          <w:rFonts w:eastAsiaTheme="minorHAnsi"/>
          <w:lang w:val="uk-UA" w:eastAsia="en-US"/>
        </w:rPr>
        <w:t>керуючись ст. 12, п.1 ст. 118, п.1 ст.121, п.1 ст.122 Земельного кодексу України</w:t>
      </w:r>
      <w:r w:rsidRPr="0028171B">
        <w:rPr>
          <w:rFonts w:eastAsiaTheme="minorEastAsia"/>
          <w:lang w:val="uk-UA" w:eastAsia="en-US"/>
        </w:rPr>
        <w:t xml:space="preserve">, </w:t>
      </w:r>
      <w:r w:rsidRPr="0028171B">
        <w:rPr>
          <w:rFonts w:eastAsiaTheme="minorHAnsi"/>
          <w:lang w:val="uk-UA" w:eastAsia="en-US"/>
        </w:rPr>
        <w:t>п</w:t>
      </w:r>
      <w:r>
        <w:rPr>
          <w:rFonts w:eastAsiaTheme="minorHAnsi"/>
          <w:lang w:val="uk-UA" w:eastAsia="en-US"/>
        </w:rPr>
        <w:t>.</w:t>
      </w:r>
      <w:r w:rsidRPr="0028171B">
        <w:rPr>
          <w:rFonts w:eastAsiaTheme="minorHAnsi"/>
          <w:lang w:val="uk-UA" w:eastAsia="en-US"/>
        </w:rPr>
        <w:t xml:space="preserve"> 34 ч</w:t>
      </w:r>
      <w:r>
        <w:rPr>
          <w:rFonts w:eastAsiaTheme="minorHAnsi"/>
          <w:lang w:val="uk-UA" w:eastAsia="en-US"/>
        </w:rPr>
        <w:t>.</w:t>
      </w:r>
      <w:r w:rsidRPr="0028171B">
        <w:rPr>
          <w:rFonts w:eastAsiaTheme="minorHAnsi"/>
          <w:lang w:val="uk-UA" w:eastAsia="en-US"/>
        </w:rPr>
        <w:t xml:space="preserve"> 1 ст</w:t>
      </w:r>
      <w:r>
        <w:rPr>
          <w:rFonts w:eastAsiaTheme="minorHAnsi"/>
          <w:lang w:val="uk-UA" w:eastAsia="en-US"/>
        </w:rPr>
        <w:t>.</w:t>
      </w:r>
      <w:r w:rsidRPr="0028171B">
        <w:rPr>
          <w:rFonts w:eastAsiaTheme="minorHAnsi"/>
          <w:lang w:val="uk-UA" w:eastAsia="en-US"/>
        </w:rPr>
        <w:t xml:space="preserve"> 26 Закону України «Про місцеве самоврядування в Україні», міська рада</w:t>
      </w:r>
    </w:p>
    <w:p w:rsidR="006F391C" w:rsidRDefault="006F391C" w:rsidP="006F391C">
      <w:pPr>
        <w:tabs>
          <w:tab w:val="left" w:pos="2235"/>
        </w:tabs>
        <w:jc w:val="both"/>
        <w:rPr>
          <w:b/>
          <w:lang w:val="uk-UA"/>
        </w:rPr>
      </w:pPr>
    </w:p>
    <w:p w:rsidR="006F391C" w:rsidRDefault="006F391C" w:rsidP="006F391C">
      <w:pPr>
        <w:tabs>
          <w:tab w:val="left" w:pos="2235"/>
        </w:tabs>
        <w:jc w:val="both"/>
        <w:rPr>
          <w:b/>
          <w:lang w:val="uk-UA"/>
        </w:rPr>
      </w:pPr>
      <w:r w:rsidRPr="0028171B">
        <w:rPr>
          <w:b/>
          <w:lang w:val="uk-UA"/>
        </w:rPr>
        <w:t>ВИРІШИЛА:</w:t>
      </w:r>
    </w:p>
    <w:p w:rsidR="006F391C" w:rsidRPr="0028171B" w:rsidRDefault="006F391C" w:rsidP="006F391C">
      <w:pPr>
        <w:tabs>
          <w:tab w:val="left" w:pos="2235"/>
        </w:tabs>
        <w:jc w:val="both"/>
        <w:rPr>
          <w:b/>
          <w:lang w:val="uk-UA"/>
        </w:rPr>
      </w:pPr>
    </w:p>
    <w:p w:rsidR="006F391C" w:rsidRPr="005D13D2" w:rsidRDefault="006F391C" w:rsidP="00A5600E">
      <w:pPr>
        <w:numPr>
          <w:ilvl w:val="0"/>
          <w:numId w:val="1"/>
        </w:numPr>
        <w:spacing w:after="200"/>
        <w:contextualSpacing/>
        <w:jc w:val="both"/>
        <w:rPr>
          <w:lang w:val="uk-UA"/>
        </w:rPr>
      </w:pPr>
      <w:r w:rsidRPr="005D13D2">
        <w:rPr>
          <w:lang w:val="uk-UA"/>
        </w:rPr>
        <w:t xml:space="preserve">Затвердити </w:t>
      </w:r>
      <w:r w:rsidRPr="0028171B">
        <w:rPr>
          <w:lang w:val="uk-UA"/>
        </w:rPr>
        <w:t xml:space="preserve">технічну документацію із землеустрою щодо встановлення (відновлення) меж земельної ділянки в натурі (на місцевості) </w:t>
      </w:r>
      <w:r w:rsidRPr="005D13D2">
        <w:rPr>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00A5600E" w:rsidRPr="00A5600E">
        <w:rPr>
          <w:lang w:val="uk-UA"/>
        </w:rPr>
        <w:t>вул. Будівельників, 3 в селі Луб’янка</w:t>
      </w:r>
      <w:r>
        <w:rPr>
          <w:lang w:val="uk-UA"/>
        </w:rPr>
        <w:t>,</w:t>
      </w:r>
      <w:r w:rsidRPr="0028171B">
        <w:rPr>
          <w:lang w:val="uk-UA"/>
        </w:rPr>
        <w:t xml:space="preserve"> Бучанського району</w:t>
      </w:r>
      <w:r>
        <w:rPr>
          <w:lang w:val="uk-UA"/>
        </w:rPr>
        <w:t>,</w:t>
      </w:r>
      <w:r w:rsidRPr="0028171B">
        <w:rPr>
          <w:lang w:val="uk-UA"/>
        </w:rPr>
        <w:t xml:space="preserve"> </w:t>
      </w:r>
      <w:r w:rsidRPr="005D13D2">
        <w:rPr>
          <w:lang w:val="uk-UA"/>
        </w:rPr>
        <w:t>Київської області.</w:t>
      </w:r>
    </w:p>
    <w:p w:rsidR="006F391C" w:rsidRPr="005D13D2" w:rsidRDefault="006F391C" w:rsidP="00A5600E">
      <w:pPr>
        <w:numPr>
          <w:ilvl w:val="0"/>
          <w:numId w:val="1"/>
        </w:numPr>
        <w:spacing w:after="200"/>
        <w:contextualSpacing/>
        <w:jc w:val="both"/>
        <w:rPr>
          <w:lang w:val="uk-UA"/>
        </w:rPr>
      </w:pPr>
      <w:r w:rsidRPr="005D13D2">
        <w:rPr>
          <w:lang w:val="uk-UA"/>
        </w:rPr>
        <w:t xml:space="preserve">Передати у </w:t>
      </w:r>
      <w:r>
        <w:rPr>
          <w:lang w:val="uk-UA"/>
        </w:rPr>
        <w:t>спільну сумісну</w:t>
      </w:r>
      <w:r w:rsidRPr="005D13D2">
        <w:rPr>
          <w:lang w:val="uk-UA"/>
        </w:rPr>
        <w:t xml:space="preserve"> власність гр. </w:t>
      </w:r>
      <w:proofErr w:type="spellStart"/>
      <w:r w:rsidR="00A5600E" w:rsidRPr="00A5600E">
        <w:rPr>
          <w:lang w:val="uk-UA"/>
        </w:rPr>
        <w:t>Печніков</w:t>
      </w:r>
      <w:r w:rsidR="00A5600E">
        <w:rPr>
          <w:lang w:val="uk-UA"/>
        </w:rPr>
        <w:t>ій</w:t>
      </w:r>
      <w:proofErr w:type="spellEnd"/>
      <w:r w:rsidR="00A5600E" w:rsidRPr="00A5600E">
        <w:rPr>
          <w:lang w:val="uk-UA"/>
        </w:rPr>
        <w:t xml:space="preserve"> Дар’ї Сергіївн</w:t>
      </w:r>
      <w:r w:rsidR="00A5600E">
        <w:rPr>
          <w:lang w:val="uk-UA"/>
        </w:rPr>
        <w:t>і</w:t>
      </w:r>
      <w:r w:rsidR="00A5600E" w:rsidRPr="00A5600E">
        <w:rPr>
          <w:lang w:val="uk-UA"/>
        </w:rPr>
        <w:t xml:space="preserve"> та гр. </w:t>
      </w:r>
      <w:proofErr w:type="spellStart"/>
      <w:r w:rsidR="00A5600E" w:rsidRPr="00A5600E">
        <w:rPr>
          <w:lang w:val="uk-UA"/>
        </w:rPr>
        <w:t>Печніков</w:t>
      </w:r>
      <w:r w:rsidR="00A5600E">
        <w:rPr>
          <w:lang w:val="uk-UA"/>
        </w:rPr>
        <w:t>ій</w:t>
      </w:r>
      <w:proofErr w:type="spellEnd"/>
      <w:r w:rsidR="00A5600E" w:rsidRPr="00A5600E">
        <w:rPr>
          <w:lang w:val="uk-UA"/>
        </w:rPr>
        <w:t xml:space="preserve"> Марії Сергіївн</w:t>
      </w:r>
      <w:r w:rsidR="00A5600E">
        <w:rPr>
          <w:lang w:val="uk-UA"/>
        </w:rPr>
        <w:t>і</w:t>
      </w:r>
      <w:r w:rsidR="00A5600E" w:rsidRPr="00A5600E">
        <w:rPr>
          <w:lang w:val="uk-UA"/>
        </w:rPr>
        <w:t xml:space="preserve"> </w:t>
      </w:r>
      <w:r w:rsidRPr="005D13D2">
        <w:rPr>
          <w:lang w:val="uk-UA"/>
        </w:rPr>
        <w:t>земельну ділянку площею 0,</w:t>
      </w:r>
      <w:r w:rsidR="00A5600E">
        <w:rPr>
          <w:lang w:val="uk-UA"/>
        </w:rPr>
        <w:t>2358</w:t>
      </w:r>
      <w:r w:rsidRPr="005D13D2">
        <w:rPr>
          <w:lang w:val="uk-UA"/>
        </w:rPr>
        <w:t xml:space="preserve"> га за адресою: вул.</w:t>
      </w:r>
      <w:r w:rsidR="00445E47">
        <w:rPr>
          <w:lang w:val="uk-UA"/>
        </w:rPr>
        <w:t xml:space="preserve"> </w:t>
      </w:r>
      <w:r w:rsidR="00A5600E" w:rsidRPr="00A5600E">
        <w:rPr>
          <w:lang w:val="uk-UA"/>
        </w:rPr>
        <w:t>Будівельників, 3 в селі Луб’янка</w:t>
      </w:r>
      <w:r>
        <w:rPr>
          <w:lang w:val="uk-UA"/>
        </w:rPr>
        <w:t>,</w:t>
      </w:r>
      <w:r w:rsidRPr="0028171B">
        <w:rPr>
          <w:lang w:val="uk-UA"/>
        </w:rPr>
        <w:t xml:space="preserve"> Бучанського району</w:t>
      </w:r>
      <w:r>
        <w:rPr>
          <w:lang w:val="uk-UA"/>
        </w:rPr>
        <w:t>,</w:t>
      </w:r>
      <w:r w:rsidRPr="0028171B">
        <w:rPr>
          <w:lang w:val="uk-UA"/>
        </w:rPr>
        <w:t xml:space="preserve"> </w:t>
      </w:r>
      <w:r w:rsidRPr="005D13D2">
        <w:rPr>
          <w:lang w:val="uk-UA"/>
        </w:rPr>
        <w:t xml:space="preserve">Київської області, кадастровий номер </w:t>
      </w:r>
      <w:r w:rsidR="00A5600E" w:rsidRPr="00A5600E">
        <w:rPr>
          <w:lang w:val="uk-UA"/>
        </w:rPr>
        <w:t>3221084001:01:002:0160</w:t>
      </w:r>
      <w:r w:rsidRPr="005D13D2">
        <w:rPr>
          <w:lang w:val="uk-UA"/>
        </w:rPr>
        <w:t xml:space="preserve">, цільове призначення </w:t>
      </w:r>
      <w:r w:rsidRPr="0028171B">
        <w:rPr>
          <w:lang w:val="uk-UA"/>
        </w:rPr>
        <w:t>(код КВЦПЗ 02.01)</w:t>
      </w:r>
      <w:r w:rsidRPr="005D13D2">
        <w:rPr>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F391C" w:rsidRPr="0028171B" w:rsidRDefault="006F391C" w:rsidP="00A5600E">
      <w:pPr>
        <w:numPr>
          <w:ilvl w:val="0"/>
          <w:numId w:val="1"/>
        </w:numPr>
        <w:spacing w:after="200"/>
        <w:contextualSpacing/>
        <w:jc w:val="both"/>
        <w:rPr>
          <w:color w:val="000000"/>
          <w:lang w:val="uk-UA"/>
        </w:rPr>
      </w:pPr>
      <w:r w:rsidRPr="0028171B">
        <w:rPr>
          <w:lang w:val="uk-UA"/>
        </w:rPr>
        <w:t xml:space="preserve">Право власності на земельну ділянку (кадастровий номер </w:t>
      </w:r>
      <w:r w:rsidR="00A5600E" w:rsidRPr="00A5600E">
        <w:rPr>
          <w:lang w:val="uk-UA"/>
        </w:rPr>
        <w:t>3221084001:01:002:0160</w:t>
      </w:r>
      <w:r w:rsidRPr="0028171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F391C" w:rsidRPr="0028171B" w:rsidRDefault="006F391C" w:rsidP="006F391C">
      <w:pPr>
        <w:numPr>
          <w:ilvl w:val="0"/>
          <w:numId w:val="1"/>
        </w:numPr>
        <w:spacing w:after="200"/>
        <w:contextualSpacing/>
        <w:jc w:val="both"/>
        <w:rPr>
          <w:lang w:val="uk-UA"/>
        </w:rPr>
      </w:pPr>
      <w:r w:rsidRPr="0028171B">
        <w:rPr>
          <w:color w:val="000000"/>
          <w:lang w:val="uk-UA"/>
        </w:rPr>
        <w:t xml:space="preserve">Гр. </w:t>
      </w:r>
      <w:proofErr w:type="spellStart"/>
      <w:r w:rsidR="00A5600E">
        <w:rPr>
          <w:color w:val="000000"/>
          <w:lang w:val="uk-UA"/>
        </w:rPr>
        <w:t>П</w:t>
      </w:r>
      <w:r w:rsidR="00A5600E">
        <w:rPr>
          <w:lang w:val="uk-UA"/>
        </w:rPr>
        <w:t>ечніковій</w:t>
      </w:r>
      <w:proofErr w:type="spellEnd"/>
      <w:r>
        <w:rPr>
          <w:lang w:val="uk-UA"/>
        </w:rPr>
        <w:t xml:space="preserve"> </w:t>
      </w:r>
      <w:r w:rsidR="00A5600E">
        <w:rPr>
          <w:lang w:val="uk-UA"/>
        </w:rPr>
        <w:t>Д</w:t>
      </w:r>
      <w:r>
        <w:rPr>
          <w:lang w:val="uk-UA"/>
        </w:rPr>
        <w:t>.</w:t>
      </w:r>
      <w:r w:rsidR="00A5600E">
        <w:rPr>
          <w:lang w:val="uk-UA"/>
        </w:rPr>
        <w:t>С</w:t>
      </w:r>
      <w:r>
        <w:rPr>
          <w:lang w:val="uk-UA"/>
        </w:rPr>
        <w:t xml:space="preserve">. та гр. </w:t>
      </w:r>
      <w:proofErr w:type="spellStart"/>
      <w:r w:rsidR="00A5600E">
        <w:rPr>
          <w:lang w:val="uk-UA"/>
        </w:rPr>
        <w:t>Печніковій</w:t>
      </w:r>
      <w:proofErr w:type="spellEnd"/>
      <w:r>
        <w:rPr>
          <w:lang w:val="uk-UA"/>
        </w:rPr>
        <w:t xml:space="preserve"> </w:t>
      </w:r>
      <w:r w:rsidR="00A5600E">
        <w:rPr>
          <w:lang w:val="uk-UA"/>
        </w:rPr>
        <w:t>М</w:t>
      </w:r>
      <w:r>
        <w:rPr>
          <w:lang w:val="uk-UA"/>
        </w:rPr>
        <w:t>.</w:t>
      </w:r>
      <w:r w:rsidR="00A5600E">
        <w:rPr>
          <w:lang w:val="uk-UA"/>
        </w:rPr>
        <w:t>С</w:t>
      </w:r>
      <w:r w:rsidRPr="0028171B">
        <w:rPr>
          <w:lang w:val="uk-UA"/>
        </w:rPr>
        <w:t>.:</w:t>
      </w:r>
    </w:p>
    <w:p w:rsidR="006F391C" w:rsidRPr="0028171B" w:rsidRDefault="006F391C" w:rsidP="006F391C">
      <w:pPr>
        <w:ind w:left="993"/>
        <w:contextualSpacing/>
        <w:jc w:val="both"/>
        <w:rPr>
          <w:lang w:val="uk-UA"/>
        </w:rPr>
      </w:pPr>
      <w:r w:rsidRPr="0028171B">
        <w:rPr>
          <w:lang w:val="uk-UA"/>
        </w:rPr>
        <w:t>4.1.</w:t>
      </w:r>
      <w:r>
        <w:rPr>
          <w:lang w:val="uk-UA"/>
        </w:rPr>
        <w:t xml:space="preserve"> </w:t>
      </w:r>
      <w:r w:rsidRPr="0028171B">
        <w:rPr>
          <w:lang w:val="uk-UA"/>
        </w:rPr>
        <w:t>св</w:t>
      </w:r>
      <w:r>
        <w:rPr>
          <w:lang w:val="uk-UA"/>
        </w:rPr>
        <w:t>о</w:t>
      </w:r>
      <w:r w:rsidRPr="0028171B">
        <w:rPr>
          <w:lang w:val="uk-UA"/>
        </w:rPr>
        <w:t>є</w:t>
      </w:r>
      <w:r>
        <w:rPr>
          <w:lang w:val="uk-UA"/>
        </w:rPr>
        <w:t>ч</w:t>
      </w:r>
      <w:r w:rsidRPr="0028171B">
        <w:rPr>
          <w:lang w:val="uk-UA"/>
        </w:rPr>
        <w:t>асно сплачувати земельний податок;</w:t>
      </w:r>
    </w:p>
    <w:p w:rsidR="006F391C" w:rsidRPr="0028171B" w:rsidRDefault="006F391C" w:rsidP="006F391C">
      <w:pPr>
        <w:ind w:left="993"/>
        <w:contextualSpacing/>
        <w:jc w:val="both"/>
        <w:rPr>
          <w:lang w:val="uk-UA"/>
        </w:rPr>
      </w:pPr>
      <w:r w:rsidRPr="0028171B">
        <w:rPr>
          <w:lang w:val="uk-UA"/>
        </w:rPr>
        <w:t>4.2.</w:t>
      </w:r>
      <w:r>
        <w:rPr>
          <w:lang w:val="uk-UA"/>
        </w:rPr>
        <w:t xml:space="preserve"> </w:t>
      </w:r>
      <w:r w:rsidRPr="0028171B">
        <w:rPr>
          <w:lang w:val="uk-UA"/>
        </w:rPr>
        <w:t xml:space="preserve">дотримуватись вимог ст. 91 Земельного кодексу України. </w:t>
      </w:r>
    </w:p>
    <w:p w:rsidR="006F391C" w:rsidRDefault="006F391C" w:rsidP="006F391C">
      <w:pPr>
        <w:contextualSpacing/>
        <w:jc w:val="both"/>
        <w:rPr>
          <w:rFonts w:eastAsiaTheme="minorEastAsia"/>
          <w:b/>
          <w:lang w:val="uk-UA"/>
        </w:rPr>
      </w:pPr>
    </w:p>
    <w:p w:rsidR="006F391C" w:rsidRDefault="006F391C" w:rsidP="006F391C">
      <w:pPr>
        <w:contextualSpacing/>
        <w:jc w:val="both"/>
        <w:rPr>
          <w:rFonts w:eastAsiaTheme="minorEastAsia"/>
          <w:b/>
          <w:sz w:val="28"/>
          <w:szCs w:val="28"/>
          <w:lang w:val="uk-UA"/>
        </w:rPr>
      </w:pPr>
    </w:p>
    <w:p w:rsidR="006F391C" w:rsidRDefault="006F391C" w:rsidP="006F391C">
      <w:pPr>
        <w:contextualSpacing/>
        <w:jc w:val="both"/>
        <w:rPr>
          <w:rFonts w:eastAsiaTheme="minorEastAsia"/>
          <w:b/>
          <w:sz w:val="28"/>
          <w:szCs w:val="28"/>
          <w:lang w:val="uk-UA"/>
        </w:rPr>
      </w:pPr>
    </w:p>
    <w:p w:rsidR="006F391C" w:rsidRDefault="006F391C" w:rsidP="006F391C">
      <w:pPr>
        <w:contextualSpacing/>
        <w:jc w:val="both"/>
        <w:rPr>
          <w:rFonts w:eastAsiaTheme="minorEastAsia"/>
          <w:b/>
          <w:sz w:val="28"/>
          <w:szCs w:val="28"/>
          <w:lang w:val="uk-UA"/>
        </w:rPr>
      </w:pPr>
      <w:r w:rsidRPr="00A80D61">
        <w:rPr>
          <w:rFonts w:eastAsiaTheme="minorEastAsia"/>
          <w:b/>
          <w:sz w:val="28"/>
          <w:szCs w:val="28"/>
          <w:lang w:val="uk-UA"/>
        </w:rPr>
        <w:t>Міський голова</w:t>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sidRPr="00A80D61">
        <w:rPr>
          <w:rFonts w:eastAsiaTheme="minorEastAsia"/>
          <w:b/>
          <w:sz w:val="28"/>
          <w:szCs w:val="28"/>
          <w:lang w:val="uk-UA"/>
        </w:rPr>
        <w:tab/>
      </w:r>
      <w:r>
        <w:rPr>
          <w:rFonts w:eastAsiaTheme="minorEastAsia"/>
          <w:b/>
          <w:sz w:val="28"/>
          <w:szCs w:val="28"/>
          <w:lang w:val="uk-UA"/>
        </w:rPr>
        <w:t xml:space="preserve">      </w:t>
      </w:r>
      <w:r w:rsidRPr="00A80D61">
        <w:rPr>
          <w:rFonts w:eastAsiaTheme="minorEastAsia"/>
          <w:b/>
          <w:sz w:val="28"/>
          <w:szCs w:val="28"/>
          <w:lang w:val="uk-UA"/>
        </w:rPr>
        <w:t>А</w:t>
      </w:r>
      <w:r>
        <w:rPr>
          <w:rFonts w:eastAsiaTheme="minorEastAsia"/>
          <w:b/>
          <w:sz w:val="28"/>
          <w:szCs w:val="28"/>
          <w:lang w:val="uk-UA"/>
        </w:rPr>
        <w:t>натолій</w:t>
      </w:r>
      <w:r w:rsidRPr="00A80D61">
        <w:rPr>
          <w:rFonts w:eastAsiaTheme="minorEastAsia"/>
          <w:b/>
          <w:sz w:val="28"/>
          <w:szCs w:val="28"/>
          <w:lang w:val="uk-UA"/>
        </w:rPr>
        <w:t xml:space="preserve"> Ф</w:t>
      </w:r>
      <w:r>
        <w:rPr>
          <w:rFonts w:eastAsiaTheme="minorEastAsia"/>
          <w:b/>
          <w:sz w:val="28"/>
          <w:szCs w:val="28"/>
          <w:lang w:val="uk-UA"/>
        </w:rPr>
        <w:t>ЕДОРУК</w:t>
      </w:r>
    </w:p>
    <w:p w:rsidR="006F391C" w:rsidRDefault="006F391C" w:rsidP="006F391C">
      <w:pPr>
        <w:spacing w:after="200" w:line="276" w:lineRule="auto"/>
        <w:rPr>
          <w:rFonts w:eastAsiaTheme="minorEastAsia"/>
          <w:b/>
          <w:sz w:val="28"/>
          <w:szCs w:val="28"/>
          <w:lang w:val="uk-UA"/>
        </w:rPr>
      </w:pPr>
      <w:r>
        <w:rPr>
          <w:rFonts w:eastAsiaTheme="minorEastAsia"/>
          <w:b/>
          <w:sz w:val="28"/>
          <w:szCs w:val="28"/>
          <w:lang w:val="uk-UA"/>
        </w:rPr>
        <w:br w:type="page"/>
      </w:r>
    </w:p>
    <w:p w:rsidR="00685155" w:rsidRPr="00D92790" w:rsidRDefault="00685155" w:rsidP="00685155">
      <w:pPr>
        <w:spacing w:after="200" w:line="276" w:lineRule="auto"/>
        <w:jc w:val="right"/>
        <w:rPr>
          <w:b/>
          <w:lang w:val="uk-UA"/>
        </w:rPr>
      </w:pPr>
      <w:r w:rsidRPr="00D92790">
        <w:rPr>
          <w:b/>
          <w:lang w:val="uk-UA"/>
        </w:rPr>
        <w:lastRenderedPageBreak/>
        <w:t>ПРОЕКТ</w:t>
      </w:r>
    </w:p>
    <w:p w:rsidR="00685155" w:rsidRPr="00D92790" w:rsidRDefault="00685155" w:rsidP="00685155">
      <w:pPr>
        <w:keepNext/>
        <w:jc w:val="center"/>
        <w:outlineLvl w:val="0"/>
        <w:rPr>
          <w:b/>
          <w:lang w:val="uk-UA"/>
        </w:rPr>
      </w:pPr>
      <w:r w:rsidRPr="00B76A58">
        <w:rPr>
          <w:b/>
          <w:noProof/>
          <w:color w:val="FF0000"/>
          <w:sz w:val="28"/>
          <w:szCs w:val="28"/>
          <w:lang w:val="uk-UA" w:eastAsia="uk-UA"/>
        </w:rPr>
        <w:drawing>
          <wp:inline distT="0" distB="0" distL="0" distR="0" wp14:anchorId="1DD7D238" wp14:editId="7BA86C28">
            <wp:extent cx="514350" cy="62865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85155" w:rsidRPr="006539DA" w:rsidRDefault="00685155" w:rsidP="00685155">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8A467E" w:rsidRPr="006539DA" w:rsidRDefault="008A467E" w:rsidP="008A467E">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8A467E" w:rsidRPr="005D13D2" w:rsidRDefault="008A467E" w:rsidP="008A467E">
      <w:pPr>
        <w:keepNext/>
        <w:jc w:val="center"/>
        <w:outlineLvl w:val="0"/>
        <w:rPr>
          <w:b/>
          <w:sz w:val="16"/>
          <w:szCs w:val="16"/>
          <w:lang w:val="uk-UA"/>
        </w:rPr>
      </w:pPr>
    </w:p>
    <w:p w:rsidR="008A467E" w:rsidRPr="004D2003" w:rsidRDefault="008A467E" w:rsidP="008A467E">
      <w:pPr>
        <w:keepNext/>
        <w:jc w:val="center"/>
        <w:outlineLvl w:val="0"/>
        <w:rPr>
          <w:b/>
          <w:sz w:val="28"/>
          <w:szCs w:val="28"/>
          <w:lang w:val="uk-UA"/>
        </w:rPr>
      </w:pPr>
      <w:r w:rsidRPr="004D2003">
        <w:rPr>
          <w:b/>
          <w:sz w:val="28"/>
          <w:szCs w:val="28"/>
          <w:lang w:val="uk-UA"/>
        </w:rPr>
        <w:t>РІШЕННЯ</w:t>
      </w:r>
    </w:p>
    <w:p w:rsidR="008A467E" w:rsidRPr="004D2003" w:rsidRDefault="008A467E" w:rsidP="008A467E">
      <w:pPr>
        <w:keepNext/>
        <w:outlineLvl w:val="0"/>
        <w:rPr>
          <w:b/>
          <w:sz w:val="28"/>
          <w:szCs w:val="28"/>
          <w:lang w:val="uk-UA"/>
        </w:rPr>
      </w:pPr>
    </w:p>
    <w:p w:rsidR="008A467E" w:rsidRPr="00C60AA2" w:rsidRDefault="008A467E" w:rsidP="008A467E">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685155" w:rsidRPr="00685155" w:rsidRDefault="00685155" w:rsidP="00685155">
      <w:pPr>
        <w:contextualSpacing/>
        <w:jc w:val="both"/>
        <w:rPr>
          <w:rFonts w:eastAsia="Calibri"/>
          <w:b/>
          <w:sz w:val="28"/>
          <w:szCs w:val="28"/>
          <w:lang w:val="uk-UA" w:eastAsia="en-US"/>
        </w:rPr>
      </w:pPr>
      <w:r w:rsidRPr="00685155">
        <w:rPr>
          <w:rFonts w:eastAsia="Calibri"/>
          <w:b/>
          <w:sz w:val="28"/>
          <w:szCs w:val="28"/>
          <w:lang w:val="uk-UA" w:eastAsia="en-US"/>
        </w:rPr>
        <w:t xml:space="preserve">Про розгляд </w:t>
      </w:r>
      <w:r>
        <w:rPr>
          <w:rFonts w:eastAsia="Calibri"/>
          <w:b/>
          <w:sz w:val="28"/>
          <w:szCs w:val="28"/>
          <w:lang w:val="uk-UA" w:eastAsia="en-US"/>
        </w:rPr>
        <w:t>заяви</w:t>
      </w:r>
      <w:r w:rsidRPr="00685155">
        <w:rPr>
          <w:rFonts w:eastAsia="Calibri"/>
          <w:b/>
          <w:sz w:val="28"/>
          <w:szCs w:val="28"/>
          <w:lang w:val="uk-UA" w:eastAsia="en-US"/>
        </w:rPr>
        <w:t xml:space="preserve"> гр. </w:t>
      </w:r>
      <w:r>
        <w:rPr>
          <w:rFonts w:eastAsia="Calibri"/>
          <w:b/>
          <w:sz w:val="28"/>
          <w:szCs w:val="28"/>
          <w:lang w:val="uk-UA" w:eastAsia="en-US"/>
        </w:rPr>
        <w:t xml:space="preserve">Джалілі </w:t>
      </w:r>
      <w:proofErr w:type="spellStart"/>
      <w:r>
        <w:rPr>
          <w:rFonts w:eastAsia="Calibri"/>
          <w:b/>
          <w:sz w:val="28"/>
          <w:szCs w:val="28"/>
          <w:lang w:val="uk-UA" w:eastAsia="en-US"/>
        </w:rPr>
        <w:t>Оляї</w:t>
      </w:r>
      <w:proofErr w:type="spellEnd"/>
      <w:r>
        <w:rPr>
          <w:rFonts w:eastAsia="Calibri"/>
          <w:b/>
          <w:sz w:val="28"/>
          <w:szCs w:val="28"/>
          <w:lang w:val="uk-UA" w:eastAsia="en-US"/>
        </w:rPr>
        <w:t xml:space="preserve"> С.С.</w:t>
      </w:r>
    </w:p>
    <w:p w:rsidR="00685155" w:rsidRPr="00685155" w:rsidRDefault="00685155" w:rsidP="00685155">
      <w:pPr>
        <w:rPr>
          <w:rFonts w:eastAsiaTheme="minorEastAsia"/>
          <w:b/>
          <w:sz w:val="28"/>
          <w:szCs w:val="28"/>
          <w:lang w:val="uk-UA"/>
        </w:rPr>
      </w:pPr>
    </w:p>
    <w:p w:rsidR="00685155" w:rsidRPr="00685155" w:rsidRDefault="00685155" w:rsidP="00685155">
      <w:pPr>
        <w:ind w:firstLine="708"/>
        <w:jc w:val="both"/>
        <w:rPr>
          <w:sz w:val="28"/>
          <w:szCs w:val="28"/>
          <w:lang w:val="uk-UA"/>
        </w:rPr>
      </w:pPr>
      <w:r w:rsidRPr="00685155">
        <w:rPr>
          <w:sz w:val="28"/>
          <w:szCs w:val="28"/>
          <w:lang w:val="uk-UA"/>
        </w:rPr>
        <w:t xml:space="preserve">Розглянувши </w:t>
      </w:r>
      <w:r>
        <w:rPr>
          <w:sz w:val="28"/>
          <w:szCs w:val="28"/>
          <w:lang w:val="uk-UA"/>
        </w:rPr>
        <w:t xml:space="preserve">заяву </w:t>
      </w:r>
      <w:r w:rsidR="00F01208">
        <w:rPr>
          <w:sz w:val="28"/>
          <w:szCs w:val="28"/>
          <w:lang w:val="uk-UA"/>
        </w:rPr>
        <w:t xml:space="preserve">гр. </w:t>
      </w:r>
      <w:r>
        <w:rPr>
          <w:sz w:val="28"/>
          <w:szCs w:val="28"/>
          <w:lang w:val="uk-UA"/>
        </w:rPr>
        <w:t xml:space="preserve">Джалілі </w:t>
      </w:r>
      <w:proofErr w:type="spellStart"/>
      <w:r>
        <w:rPr>
          <w:sz w:val="28"/>
          <w:szCs w:val="28"/>
          <w:lang w:val="uk-UA"/>
        </w:rPr>
        <w:t>Оляї</w:t>
      </w:r>
      <w:proofErr w:type="spellEnd"/>
      <w:r>
        <w:rPr>
          <w:sz w:val="28"/>
          <w:szCs w:val="28"/>
          <w:lang w:val="uk-UA"/>
        </w:rPr>
        <w:t xml:space="preserve"> </w:t>
      </w:r>
      <w:proofErr w:type="spellStart"/>
      <w:r>
        <w:rPr>
          <w:sz w:val="28"/>
          <w:szCs w:val="28"/>
          <w:lang w:val="uk-UA"/>
        </w:rPr>
        <w:t>Сейєдхамідрезі</w:t>
      </w:r>
      <w:proofErr w:type="spellEnd"/>
      <w:r>
        <w:rPr>
          <w:sz w:val="28"/>
          <w:szCs w:val="28"/>
          <w:lang w:val="uk-UA"/>
        </w:rPr>
        <w:t xml:space="preserve"> </w:t>
      </w:r>
      <w:proofErr w:type="spellStart"/>
      <w:r>
        <w:rPr>
          <w:sz w:val="28"/>
          <w:szCs w:val="28"/>
          <w:lang w:val="uk-UA"/>
        </w:rPr>
        <w:t>Сейєдхасан</w:t>
      </w:r>
      <w:proofErr w:type="spellEnd"/>
      <w:r w:rsidRPr="00685155">
        <w:rPr>
          <w:sz w:val="28"/>
          <w:szCs w:val="28"/>
          <w:lang w:val="uk-UA"/>
        </w:rPr>
        <w:t xml:space="preserve"> про надання дозволу на розробку проекту землеустрою щодо відведення у власність земельн</w:t>
      </w:r>
      <w:r w:rsidR="001C3A1B">
        <w:rPr>
          <w:sz w:val="28"/>
          <w:szCs w:val="28"/>
          <w:lang w:val="uk-UA"/>
        </w:rPr>
        <w:t>ої</w:t>
      </w:r>
      <w:r w:rsidRPr="00685155">
        <w:rPr>
          <w:sz w:val="28"/>
          <w:szCs w:val="28"/>
          <w:lang w:val="uk-UA"/>
        </w:rPr>
        <w:t xml:space="preserve"> ділянк</w:t>
      </w:r>
      <w:r w:rsidR="001C3A1B">
        <w:rPr>
          <w:sz w:val="28"/>
          <w:szCs w:val="28"/>
          <w:lang w:val="uk-UA"/>
        </w:rPr>
        <w:t>и</w:t>
      </w:r>
      <w:r w:rsidRPr="00685155">
        <w:rPr>
          <w:sz w:val="28"/>
          <w:szCs w:val="28"/>
          <w:lang w:val="uk-UA"/>
        </w:rPr>
        <w:t xml:space="preserve"> орієнтовною площею 0,1</w:t>
      </w:r>
      <w:r w:rsidR="001C3A1B">
        <w:rPr>
          <w:sz w:val="28"/>
          <w:szCs w:val="28"/>
          <w:lang w:val="uk-UA"/>
        </w:rPr>
        <w:t>0</w:t>
      </w:r>
      <w:r w:rsidRPr="00685155">
        <w:rPr>
          <w:sz w:val="28"/>
          <w:szCs w:val="28"/>
          <w:lang w:val="uk-UA"/>
        </w:rPr>
        <w:t xml:space="preserve"> га для будівництва та обслуговування жилого будинку, господарських будівель і споруд та розглянувши подані заявником графічні матеріали бажаного місця розташування земельних ділянок, враховуючи, що </w:t>
      </w:r>
      <w:r w:rsidRPr="00685155">
        <w:rPr>
          <w:rFonts w:eastAsiaTheme="minorEastAsia"/>
          <w:sz w:val="28"/>
          <w:szCs w:val="28"/>
          <w:lang w:val="uk-UA"/>
        </w:rPr>
        <w:t>відповідно до коду КОАТУУ (</w:t>
      </w:r>
      <w:r w:rsidR="001C3A1B">
        <w:rPr>
          <w:color w:val="333333"/>
          <w:sz w:val="28"/>
          <w:szCs w:val="28"/>
          <w:shd w:val="clear" w:color="auto" w:fill="FFFFFF"/>
          <w:lang w:val="uk-UA"/>
        </w:rPr>
        <w:t>3222480802</w:t>
      </w:r>
      <w:r w:rsidRPr="00685155">
        <w:rPr>
          <w:color w:val="333333"/>
          <w:sz w:val="28"/>
          <w:szCs w:val="28"/>
          <w:shd w:val="clear" w:color="auto" w:fill="FFFFFF"/>
          <w:lang w:val="uk-UA"/>
        </w:rPr>
        <w:t>)</w:t>
      </w:r>
      <w:r w:rsidRPr="00685155">
        <w:rPr>
          <w:rFonts w:eastAsiaTheme="minorEastAsia"/>
          <w:sz w:val="28"/>
          <w:szCs w:val="28"/>
          <w:lang w:val="uk-UA"/>
        </w:rPr>
        <w:t xml:space="preserve"> суміжних земельних ділянок, зазначених у поданих витягах з Публічної кадастрової карти, </w:t>
      </w:r>
      <w:r w:rsidR="001C3A1B">
        <w:rPr>
          <w:rFonts w:eastAsiaTheme="minorEastAsia"/>
          <w:sz w:val="28"/>
          <w:szCs w:val="28"/>
          <w:lang w:val="uk-UA"/>
        </w:rPr>
        <w:t>бажана до відведення</w:t>
      </w:r>
      <w:r w:rsidRPr="00685155">
        <w:rPr>
          <w:rFonts w:eastAsiaTheme="minorEastAsia"/>
          <w:sz w:val="28"/>
          <w:szCs w:val="28"/>
          <w:lang w:val="uk-UA"/>
        </w:rPr>
        <w:t xml:space="preserve"> земельн</w:t>
      </w:r>
      <w:r w:rsidR="001C3A1B">
        <w:rPr>
          <w:rFonts w:eastAsiaTheme="minorEastAsia"/>
          <w:sz w:val="28"/>
          <w:szCs w:val="28"/>
          <w:lang w:val="uk-UA"/>
        </w:rPr>
        <w:t>а</w:t>
      </w:r>
      <w:r w:rsidRPr="00685155">
        <w:rPr>
          <w:rFonts w:eastAsiaTheme="minorEastAsia"/>
          <w:sz w:val="28"/>
          <w:szCs w:val="28"/>
          <w:lang w:val="uk-UA"/>
        </w:rPr>
        <w:t xml:space="preserve"> ділянк</w:t>
      </w:r>
      <w:r w:rsidR="001C3A1B">
        <w:rPr>
          <w:rFonts w:eastAsiaTheme="minorEastAsia"/>
          <w:sz w:val="28"/>
          <w:szCs w:val="28"/>
          <w:lang w:val="uk-UA"/>
        </w:rPr>
        <w:t>а</w:t>
      </w:r>
      <w:r w:rsidRPr="00685155">
        <w:rPr>
          <w:rFonts w:eastAsiaTheme="minorEastAsia"/>
          <w:sz w:val="28"/>
          <w:szCs w:val="28"/>
          <w:lang w:val="uk-UA"/>
        </w:rPr>
        <w:t xml:space="preserve">  не входить до складу земель Бучанської міської територіальної громади, оскільки</w:t>
      </w:r>
      <w:r w:rsidRPr="00685155">
        <w:rPr>
          <w:sz w:val="28"/>
          <w:szCs w:val="28"/>
          <w:lang w:val="uk-UA"/>
        </w:rPr>
        <w:t xml:space="preserve"> розташован</w:t>
      </w:r>
      <w:r w:rsidR="001C3A1B">
        <w:rPr>
          <w:sz w:val="28"/>
          <w:szCs w:val="28"/>
          <w:lang w:val="uk-UA"/>
        </w:rPr>
        <w:t>а</w:t>
      </w:r>
      <w:r w:rsidRPr="00685155">
        <w:rPr>
          <w:sz w:val="28"/>
          <w:szCs w:val="28"/>
          <w:lang w:val="uk-UA"/>
        </w:rPr>
        <w:t xml:space="preserve"> на території </w:t>
      </w:r>
      <w:r w:rsidR="001C3A1B">
        <w:rPr>
          <w:sz w:val="28"/>
          <w:szCs w:val="28"/>
          <w:lang w:val="uk-UA"/>
        </w:rPr>
        <w:t xml:space="preserve">села </w:t>
      </w:r>
      <w:r w:rsidR="00F01208">
        <w:rPr>
          <w:sz w:val="28"/>
          <w:szCs w:val="28"/>
          <w:lang w:val="uk-UA"/>
        </w:rPr>
        <w:t xml:space="preserve">Буча </w:t>
      </w:r>
      <w:proofErr w:type="spellStart"/>
      <w:r w:rsidR="001C3A1B">
        <w:rPr>
          <w:sz w:val="28"/>
          <w:szCs w:val="28"/>
          <w:lang w:val="uk-UA"/>
        </w:rPr>
        <w:t>Дмитрів</w:t>
      </w:r>
      <w:r w:rsidR="00F01208">
        <w:rPr>
          <w:sz w:val="28"/>
          <w:szCs w:val="28"/>
          <w:lang w:val="uk-UA"/>
        </w:rPr>
        <w:t>ської</w:t>
      </w:r>
      <w:proofErr w:type="spellEnd"/>
      <w:r w:rsidR="00F01208">
        <w:rPr>
          <w:sz w:val="28"/>
          <w:szCs w:val="28"/>
          <w:lang w:val="uk-UA"/>
        </w:rPr>
        <w:t xml:space="preserve"> сільської територіальної громади</w:t>
      </w:r>
      <w:r w:rsidRPr="00685155">
        <w:rPr>
          <w:sz w:val="28"/>
          <w:szCs w:val="28"/>
          <w:lang w:val="uk-UA"/>
        </w:rPr>
        <w:t>,</w:t>
      </w:r>
      <w:r w:rsidRPr="00685155">
        <w:rPr>
          <w:color w:val="333333"/>
          <w:sz w:val="28"/>
          <w:szCs w:val="28"/>
          <w:shd w:val="clear" w:color="auto" w:fill="FFFFFF"/>
          <w:lang w:val="uk-UA"/>
        </w:rPr>
        <w:t xml:space="preserve"> </w:t>
      </w:r>
      <w:r w:rsidRPr="00685155">
        <w:rPr>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685155">
        <w:rPr>
          <w:sz w:val="28"/>
          <w:szCs w:val="28"/>
          <w:lang w:val="uk-UA" w:eastAsia="en-US"/>
        </w:rPr>
        <w:t xml:space="preserve">, </w:t>
      </w:r>
      <w:r w:rsidRPr="00685155">
        <w:rPr>
          <w:sz w:val="28"/>
          <w:szCs w:val="28"/>
          <w:lang w:val="uk-UA"/>
        </w:rPr>
        <w:t>керуючись Земельним кодексом України,</w:t>
      </w:r>
      <w:r w:rsidRPr="00685155">
        <w:rPr>
          <w:sz w:val="28"/>
          <w:szCs w:val="28"/>
          <w:lang w:val="uk-UA" w:eastAsia="en-US"/>
        </w:rPr>
        <w:t xml:space="preserve"> </w:t>
      </w:r>
      <w:r w:rsidRPr="00685155">
        <w:rPr>
          <w:sz w:val="28"/>
          <w:szCs w:val="28"/>
          <w:lang w:val="uk-UA"/>
        </w:rPr>
        <w:t>п. 34 ч.1 ст.26 Закону України «Про місцеве самоврядування в Україні», міська рада</w:t>
      </w:r>
    </w:p>
    <w:p w:rsidR="00685155" w:rsidRPr="00685155" w:rsidRDefault="00685155" w:rsidP="00685155">
      <w:pPr>
        <w:jc w:val="both"/>
        <w:rPr>
          <w:sz w:val="28"/>
          <w:szCs w:val="28"/>
          <w:lang w:val="uk-UA"/>
        </w:rPr>
      </w:pPr>
    </w:p>
    <w:p w:rsidR="00685155" w:rsidRPr="00685155" w:rsidRDefault="00685155" w:rsidP="00685155">
      <w:pPr>
        <w:jc w:val="both"/>
        <w:rPr>
          <w:b/>
          <w:sz w:val="28"/>
          <w:szCs w:val="28"/>
          <w:lang w:val="uk-UA"/>
        </w:rPr>
      </w:pPr>
    </w:p>
    <w:p w:rsidR="00685155" w:rsidRPr="00685155" w:rsidRDefault="00685155" w:rsidP="00685155">
      <w:pPr>
        <w:jc w:val="both"/>
        <w:rPr>
          <w:b/>
          <w:sz w:val="28"/>
          <w:szCs w:val="28"/>
          <w:lang w:val="uk-UA"/>
        </w:rPr>
      </w:pPr>
      <w:r w:rsidRPr="00685155">
        <w:rPr>
          <w:b/>
          <w:sz w:val="28"/>
          <w:szCs w:val="28"/>
          <w:lang w:val="uk-UA"/>
        </w:rPr>
        <w:t>ВИРІШИЛА:</w:t>
      </w:r>
    </w:p>
    <w:p w:rsidR="00685155" w:rsidRPr="00685155" w:rsidRDefault="00685155" w:rsidP="00685155">
      <w:pPr>
        <w:jc w:val="both"/>
        <w:rPr>
          <w:b/>
          <w:sz w:val="28"/>
          <w:szCs w:val="28"/>
          <w:lang w:val="uk-UA"/>
        </w:rPr>
      </w:pPr>
    </w:p>
    <w:p w:rsidR="00685155" w:rsidRPr="00685155" w:rsidRDefault="00685155" w:rsidP="00687A20">
      <w:pPr>
        <w:numPr>
          <w:ilvl w:val="0"/>
          <w:numId w:val="3"/>
        </w:numPr>
        <w:tabs>
          <w:tab w:val="left" w:pos="0"/>
          <w:tab w:val="left" w:pos="567"/>
        </w:tabs>
        <w:spacing w:after="200" w:line="276" w:lineRule="auto"/>
        <w:contextualSpacing/>
        <w:jc w:val="both"/>
        <w:rPr>
          <w:rFonts w:eastAsia="Calibri"/>
          <w:sz w:val="28"/>
          <w:szCs w:val="28"/>
          <w:lang w:val="uk-UA" w:eastAsia="en-US"/>
        </w:rPr>
      </w:pPr>
      <w:r w:rsidRPr="00685155">
        <w:rPr>
          <w:rFonts w:eastAsia="Calibri"/>
          <w:sz w:val="28"/>
          <w:szCs w:val="28"/>
          <w:lang w:val="uk-UA" w:eastAsia="en-US"/>
        </w:rPr>
        <w:t xml:space="preserve">Відмовити гр. </w:t>
      </w:r>
      <w:r w:rsidR="00F01208">
        <w:rPr>
          <w:sz w:val="28"/>
          <w:szCs w:val="28"/>
          <w:lang w:val="uk-UA"/>
        </w:rPr>
        <w:t xml:space="preserve">Джалілі </w:t>
      </w:r>
      <w:proofErr w:type="spellStart"/>
      <w:r w:rsidR="00F01208">
        <w:rPr>
          <w:sz w:val="28"/>
          <w:szCs w:val="28"/>
          <w:lang w:val="uk-UA"/>
        </w:rPr>
        <w:t>Оляї</w:t>
      </w:r>
      <w:proofErr w:type="spellEnd"/>
      <w:r w:rsidR="00F01208">
        <w:rPr>
          <w:sz w:val="28"/>
          <w:szCs w:val="28"/>
          <w:lang w:val="uk-UA"/>
        </w:rPr>
        <w:t xml:space="preserve"> </w:t>
      </w:r>
      <w:proofErr w:type="spellStart"/>
      <w:r w:rsidR="00F01208">
        <w:rPr>
          <w:sz w:val="28"/>
          <w:szCs w:val="28"/>
          <w:lang w:val="uk-UA"/>
        </w:rPr>
        <w:t>Сейєдхамідрезі</w:t>
      </w:r>
      <w:proofErr w:type="spellEnd"/>
      <w:r w:rsidR="00F01208">
        <w:rPr>
          <w:sz w:val="28"/>
          <w:szCs w:val="28"/>
          <w:lang w:val="uk-UA"/>
        </w:rPr>
        <w:t xml:space="preserve"> </w:t>
      </w:r>
      <w:proofErr w:type="spellStart"/>
      <w:r w:rsidR="00F01208">
        <w:rPr>
          <w:sz w:val="28"/>
          <w:szCs w:val="28"/>
          <w:lang w:val="uk-UA"/>
        </w:rPr>
        <w:t>Сейєдхасан</w:t>
      </w:r>
      <w:proofErr w:type="spellEnd"/>
      <w:r w:rsidR="00F01208" w:rsidRPr="00685155">
        <w:rPr>
          <w:sz w:val="28"/>
          <w:szCs w:val="28"/>
          <w:lang w:val="uk-UA"/>
        </w:rPr>
        <w:t xml:space="preserve"> </w:t>
      </w:r>
      <w:r w:rsidRPr="00685155">
        <w:rPr>
          <w:rFonts w:eastAsia="Calibri"/>
          <w:sz w:val="28"/>
          <w:szCs w:val="28"/>
          <w:lang w:val="uk-UA" w:eastAsia="en-US"/>
        </w:rPr>
        <w:t xml:space="preserve">в задоволенні </w:t>
      </w:r>
      <w:r w:rsidR="00F01208">
        <w:rPr>
          <w:rFonts w:eastAsia="Calibri"/>
          <w:sz w:val="28"/>
          <w:szCs w:val="28"/>
          <w:lang w:val="uk-UA" w:eastAsia="en-US"/>
        </w:rPr>
        <w:t>заяви</w:t>
      </w:r>
      <w:r w:rsidRPr="00685155">
        <w:rPr>
          <w:rFonts w:eastAsia="Calibri"/>
          <w:sz w:val="28"/>
          <w:szCs w:val="28"/>
          <w:lang w:val="uk-UA" w:eastAsia="en-US"/>
        </w:rPr>
        <w:t>.</w:t>
      </w:r>
    </w:p>
    <w:p w:rsidR="00685155" w:rsidRPr="00685155" w:rsidRDefault="00685155" w:rsidP="00687A20">
      <w:pPr>
        <w:numPr>
          <w:ilvl w:val="0"/>
          <w:numId w:val="3"/>
        </w:numPr>
        <w:tabs>
          <w:tab w:val="left" w:pos="0"/>
          <w:tab w:val="left" w:pos="567"/>
        </w:tabs>
        <w:spacing w:after="200" w:line="276" w:lineRule="auto"/>
        <w:contextualSpacing/>
        <w:jc w:val="both"/>
        <w:rPr>
          <w:rFonts w:eastAsia="Calibri"/>
          <w:sz w:val="28"/>
          <w:szCs w:val="28"/>
          <w:lang w:val="uk-UA" w:eastAsia="en-US"/>
        </w:rPr>
      </w:pPr>
      <w:r w:rsidRPr="00685155">
        <w:rPr>
          <w:rFonts w:eastAsia="Calibri"/>
          <w:sz w:val="28"/>
          <w:szCs w:val="28"/>
          <w:lang w:val="uk-UA" w:eastAsia="en-US"/>
        </w:rPr>
        <w:t>Земельному відділу повідомити заявника про прийняте радою рішення</w:t>
      </w:r>
      <w:r w:rsidRPr="00685155">
        <w:rPr>
          <w:sz w:val="28"/>
          <w:szCs w:val="28"/>
          <w:lang w:val="uk-UA"/>
        </w:rPr>
        <w:t>.</w:t>
      </w:r>
    </w:p>
    <w:p w:rsidR="00685155" w:rsidRPr="00685155" w:rsidRDefault="00685155" w:rsidP="00687A20">
      <w:pPr>
        <w:numPr>
          <w:ilvl w:val="0"/>
          <w:numId w:val="3"/>
        </w:numPr>
        <w:spacing w:after="200" w:line="276" w:lineRule="auto"/>
        <w:contextualSpacing/>
        <w:jc w:val="both"/>
        <w:rPr>
          <w:sz w:val="28"/>
          <w:szCs w:val="28"/>
          <w:lang w:val="uk-UA"/>
        </w:rPr>
      </w:pPr>
      <w:r w:rsidRPr="00685155">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685155" w:rsidRPr="00685155" w:rsidRDefault="00685155" w:rsidP="00685155">
      <w:pPr>
        <w:contextualSpacing/>
        <w:jc w:val="both"/>
        <w:rPr>
          <w:sz w:val="28"/>
          <w:szCs w:val="28"/>
          <w:lang w:val="uk-UA"/>
        </w:rPr>
      </w:pPr>
    </w:p>
    <w:p w:rsidR="00685155" w:rsidRPr="00685155" w:rsidRDefault="00685155" w:rsidP="00685155">
      <w:pPr>
        <w:contextualSpacing/>
        <w:jc w:val="both"/>
        <w:rPr>
          <w:sz w:val="28"/>
          <w:szCs w:val="28"/>
          <w:lang w:val="uk-UA"/>
        </w:rPr>
      </w:pPr>
    </w:p>
    <w:p w:rsidR="00F01208" w:rsidRDefault="00F01208" w:rsidP="00685155">
      <w:pPr>
        <w:spacing w:after="200" w:line="276" w:lineRule="auto"/>
        <w:rPr>
          <w:rFonts w:eastAsiaTheme="minorEastAsia"/>
          <w:b/>
          <w:sz w:val="28"/>
          <w:szCs w:val="28"/>
          <w:lang w:val="uk-UA"/>
        </w:rPr>
      </w:pPr>
    </w:p>
    <w:p w:rsidR="00685155" w:rsidRPr="00685155" w:rsidRDefault="00685155" w:rsidP="00685155">
      <w:pPr>
        <w:spacing w:after="200" w:line="276" w:lineRule="auto"/>
        <w:rPr>
          <w:rFonts w:asciiTheme="minorHAnsi" w:eastAsiaTheme="minorEastAsia" w:hAnsiTheme="minorHAnsi" w:cstheme="minorBidi"/>
          <w:sz w:val="28"/>
          <w:szCs w:val="28"/>
          <w:lang w:val="uk-UA"/>
        </w:rPr>
      </w:pPr>
      <w:r w:rsidRPr="00685155">
        <w:rPr>
          <w:rFonts w:eastAsiaTheme="minorEastAsia"/>
          <w:b/>
          <w:sz w:val="28"/>
          <w:szCs w:val="28"/>
          <w:lang w:val="uk-UA"/>
        </w:rPr>
        <w:t>Міський голова</w:t>
      </w:r>
      <w:r w:rsidRPr="00685155">
        <w:rPr>
          <w:rFonts w:eastAsiaTheme="minorEastAsia"/>
          <w:b/>
          <w:sz w:val="28"/>
          <w:szCs w:val="28"/>
          <w:lang w:val="uk-UA"/>
        </w:rPr>
        <w:tab/>
      </w:r>
      <w:r w:rsidRPr="00685155">
        <w:rPr>
          <w:rFonts w:eastAsiaTheme="minorEastAsia"/>
          <w:b/>
          <w:sz w:val="28"/>
          <w:szCs w:val="28"/>
          <w:lang w:val="uk-UA"/>
        </w:rPr>
        <w:tab/>
        <w:t xml:space="preserve"> </w:t>
      </w:r>
      <w:r w:rsidRPr="00685155">
        <w:rPr>
          <w:rFonts w:eastAsiaTheme="minorEastAsia"/>
          <w:b/>
          <w:sz w:val="28"/>
          <w:szCs w:val="28"/>
          <w:lang w:val="uk-UA"/>
        </w:rPr>
        <w:tab/>
      </w:r>
      <w:r w:rsidRPr="00685155">
        <w:rPr>
          <w:rFonts w:eastAsiaTheme="minorEastAsia"/>
          <w:b/>
          <w:sz w:val="28"/>
          <w:szCs w:val="28"/>
          <w:lang w:val="uk-UA"/>
        </w:rPr>
        <w:tab/>
        <w:t xml:space="preserve">  </w:t>
      </w:r>
      <w:r w:rsidRPr="00685155">
        <w:rPr>
          <w:rFonts w:eastAsiaTheme="minorEastAsia"/>
          <w:b/>
          <w:sz w:val="28"/>
          <w:szCs w:val="28"/>
          <w:lang w:val="uk-UA"/>
        </w:rPr>
        <w:tab/>
        <w:t xml:space="preserve">                       Анатолій ФЕДОРУК</w:t>
      </w:r>
    </w:p>
    <w:p w:rsidR="00685155" w:rsidRPr="00685155" w:rsidRDefault="00685155" w:rsidP="00685155">
      <w:pPr>
        <w:spacing w:after="200" w:line="276" w:lineRule="auto"/>
        <w:rPr>
          <w:b/>
          <w:sz w:val="32"/>
          <w:szCs w:val="32"/>
          <w:lang w:val="uk-UA"/>
        </w:rPr>
      </w:pPr>
    </w:p>
    <w:p w:rsidR="00685155" w:rsidRDefault="00685155">
      <w:pPr>
        <w:spacing w:after="200" w:line="276" w:lineRule="auto"/>
        <w:rPr>
          <w:b/>
          <w:lang w:val="uk-UA"/>
        </w:rPr>
      </w:pPr>
    </w:p>
    <w:p w:rsidR="00251567" w:rsidRDefault="00251567">
      <w:pPr>
        <w:spacing w:after="200" w:line="276" w:lineRule="auto"/>
        <w:rPr>
          <w:b/>
          <w:lang w:val="uk-UA"/>
        </w:rPr>
      </w:pPr>
      <w:r>
        <w:rPr>
          <w:b/>
          <w:lang w:val="uk-UA"/>
        </w:rPr>
        <w:br w:type="page"/>
      </w:r>
    </w:p>
    <w:p w:rsidR="00251567" w:rsidRPr="00D92790" w:rsidRDefault="00251567" w:rsidP="00251567">
      <w:pPr>
        <w:spacing w:after="200" w:line="276" w:lineRule="auto"/>
        <w:jc w:val="right"/>
        <w:rPr>
          <w:b/>
          <w:lang w:val="uk-UA"/>
        </w:rPr>
      </w:pPr>
      <w:r w:rsidRPr="00D92790">
        <w:rPr>
          <w:b/>
          <w:lang w:val="uk-UA"/>
        </w:rPr>
        <w:lastRenderedPageBreak/>
        <w:t>ПРОЕКТ</w:t>
      </w:r>
    </w:p>
    <w:p w:rsidR="00251567" w:rsidRPr="00D92790" w:rsidRDefault="00251567" w:rsidP="00251567">
      <w:pPr>
        <w:keepNext/>
        <w:jc w:val="center"/>
        <w:outlineLvl w:val="0"/>
        <w:rPr>
          <w:b/>
          <w:lang w:val="uk-UA"/>
        </w:rPr>
      </w:pPr>
      <w:r w:rsidRPr="00B76A58">
        <w:rPr>
          <w:b/>
          <w:noProof/>
          <w:color w:val="FF0000"/>
          <w:sz w:val="28"/>
          <w:szCs w:val="28"/>
          <w:lang w:val="uk-UA" w:eastAsia="uk-UA"/>
        </w:rPr>
        <w:drawing>
          <wp:inline distT="0" distB="0" distL="0" distR="0" wp14:anchorId="60993568" wp14:editId="70A2C526">
            <wp:extent cx="514350" cy="62865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251567" w:rsidRPr="006539DA" w:rsidRDefault="00251567" w:rsidP="00251567">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8A467E" w:rsidRPr="006539DA" w:rsidRDefault="008A467E" w:rsidP="008A467E">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8A467E" w:rsidRPr="005D13D2" w:rsidRDefault="008A467E" w:rsidP="008A467E">
      <w:pPr>
        <w:keepNext/>
        <w:jc w:val="center"/>
        <w:outlineLvl w:val="0"/>
        <w:rPr>
          <w:b/>
          <w:sz w:val="16"/>
          <w:szCs w:val="16"/>
          <w:lang w:val="uk-UA"/>
        </w:rPr>
      </w:pPr>
    </w:p>
    <w:p w:rsidR="008A467E" w:rsidRPr="004D2003" w:rsidRDefault="008A467E" w:rsidP="008A467E">
      <w:pPr>
        <w:keepNext/>
        <w:jc w:val="center"/>
        <w:outlineLvl w:val="0"/>
        <w:rPr>
          <w:b/>
          <w:sz w:val="28"/>
          <w:szCs w:val="28"/>
          <w:lang w:val="uk-UA"/>
        </w:rPr>
      </w:pPr>
      <w:r w:rsidRPr="004D2003">
        <w:rPr>
          <w:b/>
          <w:sz w:val="28"/>
          <w:szCs w:val="28"/>
          <w:lang w:val="uk-UA"/>
        </w:rPr>
        <w:t>РІШЕННЯ</w:t>
      </w:r>
    </w:p>
    <w:p w:rsidR="008A467E" w:rsidRPr="004D2003" w:rsidRDefault="008A467E" w:rsidP="008A467E">
      <w:pPr>
        <w:keepNext/>
        <w:outlineLvl w:val="0"/>
        <w:rPr>
          <w:b/>
          <w:sz w:val="28"/>
          <w:szCs w:val="28"/>
          <w:lang w:val="uk-UA"/>
        </w:rPr>
      </w:pPr>
    </w:p>
    <w:p w:rsidR="008A467E" w:rsidRPr="00C60AA2" w:rsidRDefault="008A467E" w:rsidP="008A467E">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251567" w:rsidRPr="00685155" w:rsidRDefault="00251567" w:rsidP="00251567">
      <w:pPr>
        <w:contextualSpacing/>
        <w:jc w:val="both"/>
        <w:rPr>
          <w:rFonts w:eastAsia="Calibri"/>
          <w:b/>
          <w:sz w:val="28"/>
          <w:szCs w:val="28"/>
          <w:lang w:val="uk-UA" w:eastAsia="en-US"/>
        </w:rPr>
      </w:pPr>
      <w:r w:rsidRPr="00685155">
        <w:rPr>
          <w:rFonts w:eastAsia="Calibri"/>
          <w:b/>
          <w:sz w:val="28"/>
          <w:szCs w:val="28"/>
          <w:lang w:val="uk-UA" w:eastAsia="en-US"/>
        </w:rPr>
        <w:t xml:space="preserve">Про розгляд </w:t>
      </w:r>
      <w:r>
        <w:rPr>
          <w:rFonts w:eastAsia="Calibri"/>
          <w:b/>
          <w:sz w:val="28"/>
          <w:szCs w:val="28"/>
          <w:lang w:val="uk-UA" w:eastAsia="en-US"/>
        </w:rPr>
        <w:t>заяви</w:t>
      </w:r>
      <w:r w:rsidRPr="00685155">
        <w:rPr>
          <w:rFonts w:eastAsia="Calibri"/>
          <w:b/>
          <w:sz w:val="28"/>
          <w:szCs w:val="28"/>
          <w:lang w:val="uk-UA" w:eastAsia="en-US"/>
        </w:rPr>
        <w:t xml:space="preserve"> гр. </w:t>
      </w:r>
      <w:proofErr w:type="spellStart"/>
      <w:r>
        <w:rPr>
          <w:rFonts w:eastAsia="Calibri"/>
          <w:b/>
          <w:sz w:val="28"/>
          <w:szCs w:val="28"/>
          <w:lang w:val="uk-UA" w:eastAsia="en-US"/>
        </w:rPr>
        <w:t>Кухаркової</w:t>
      </w:r>
      <w:proofErr w:type="spellEnd"/>
      <w:r>
        <w:rPr>
          <w:rFonts w:eastAsia="Calibri"/>
          <w:b/>
          <w:sz w:val="28"/>
          <w:szCs w:val="28"/>
          <w:lang w:val="uk-UA" w:eastAsia="en-US"/>
        </w:rPr>
        <w:t xml:space="preserve"> Т.М.</w:t>
      </w:r>
    </w:p>
    <w:p w:rsidR="00251567" w:rsidRPr="00685155" w:rsidRDefault="00251567" w:rsidP="00251567">
      <w:pPr>
        <w:rPr>
          <w:rFonts w:eastAsiaTheme="minorEastAsia"/>
          <w:b/>
          <w:sz w:val="28"/>
          <w:szCs w:val="28"/>
          <w:lang w:val="uk-UA"/>
        </w:rPr>
      </w:pPr>
    </w:p>
    <w:p w:rsidR="00251567" w:rsidRPr="00685155" w:rsidRDefault="00251567" w:rsidP="00251567">
      <w:pPr>
        <w:ind w:firstLine="708"/>
        <w:jc w:val="both"/>
        <w:rPr>
          <w:sz w:val="28"/>
          <w:szCs w:val="28"/>
          <w:lang w:val="uk-UA"/>
        </w:rPr>
      </w:pPr>
      <w:r w:rsidRPr="00685155">
        <w:rPr>
          <w:sz w:val="28"/>
          <w:szCs w:val="28"/>
          <w:lang w:val="uk-UA"/>
        </w:rPr>
        <w:t xml:space="preserve">Розглянувши </w:t>
      </w:r>
      <w:r>
        <w:rPr>
          <w:sz w:val="28"/>
          <w:szCs w:val="28"/>
          <w:lang w:val="uk-UA"/>
        </w:rPr>
        <w:t xml:space="preserve">заяву гр. </w:t>
      </w:r>
      <w:proofErr w:type="spellStart"/>
      <w:r>
        <w:rPr>
          <w:sz w:val="28"/>
          <w:szCs w:val="28"/>
          <w:lang w:val="uk-UA"/>
        </w:rPr>
        <w:t>Кухаркової</w:t>
      </w:r>
      <w:proofErr w:type="spellEnd"/>
      <w:r>
        <w:rPr>
          <w:sz w:val="28"/>
          <w:szCs w:val="28"/>
          <w:lang w:val="uk-UA"/>
        </w:rPr>
        <w:t xml:space="preserve"> Тетяни Миколаївни</w:t>
      </w:r>
      <w:r w:rsidRPr="00685155">
        <w:rPr>
          <w:sz w:val="28"/>
          <w:szCs w:val="28"/>
          <w:lang w:val="uk-UA"/>
        </w:rPr>
        <w:t xml:space="preserve"> про надання дозволу на розробку проекту землеустрою щодо відведення у власність земельн</w:t>
      </w:r>
      <w:r>
        <w:rPr>
          <w:sz w:val="28"/>
          <w:szCs w:val="28"/>
          <w:lang w:val="uk-UA"/>
        </w:rPr>
        <w:t>ої</w:t>
      </w:r>
      <w:r w:rsidRPr="00685155">
        <w:rPr>
          <w:sz w:val="28"/>
          <w:szCs w:val="28"/>
          <w:lang w:val="uk-UA"/>
        </w:rPr>
        <w:t xml:space="preserve"> ділянк</w:t>
      </w:r>
      <w:r>
        <w:rPr>
          <w:sz w:val="28"/>
          <w:szCs w:val="28"/>
          <w:lang w:val="uk-UA"/>
        </w:rPr>
        <w:t>и</w:t>
      </w:r>
      <w:r w:rsidRPr="00685155">
        <w:rPr>
          <w:sz w:val="28"/>
          <w:szCs w:val="28"/>
          <w:lang w:val="uk-UA"/>
        </w:rPr>
        <w:t xml:space="preserve"> орієнтовною площею 0,1</w:t>
      </w:r>
      <w:r>
        <w:rPr>
          <w:sz w:val="28"/>
          <w:szCs w:val="28"/>
          <w:lang w:val="uk-UA"/>
        </w:rPr>
        <w:t>0</w:t>
      </w:r>
      <w:r w:rsidRPr="00685155">
        <w:rPr>
          <w:sz w:val="28"/>
          <w:szCs w:val="28"/>
          <w:lang w:val="uk-UA"/>
        </w:rPr>
        <w:t xml:space="preserve"> га для будівництва та обслуговування жилого будинку, господарських будівель і споруд та розглянувши подані заявником графічні матеріали бажаного місця розташування земельних ділянок, враховуючи, що </w:t>
      </w:r>
      <w:r w:rsidRPr="00685155">
        <w:rPr>
          <w:rFonts w:eastAsiaTheme="minorEastAsia"/>
          <w:sz w:val="28"/>
          <w:szCs w:val="28"/>
          <w:lang w:val="uk-UA"/>
        </w:rPr>
        <w:t>відповідно до коду КОАТУУ (</w:t>
      </w:r>
      <w:r>
        <w:rPr>
          <w:color w:val="333333"/>
          <w:sz w:val="28"/>
          <w:szCs w:val="28"/>
          <w:shd w:val="clear" w:color="auto" w:fill="FFFFFF"/>
          <w:lang w:val="uk-UA"/>
        </w:rPr>
        <w:t>3222480802</w:t>
      </w:r>
      <w:r w:rsidRPr="00685155">
        <w:rPr>
          <w:color w:val="333333"/>
          <w:sz w:val="28"/>
          <w:szCs w:val="28"/>
          <w:shd w:val="clear" w:color="auto" w:fill="FFFFFF"/>
          <w:lang w:val="uk-UA"/>
        </w:rPr>
        <w:t>)</w:t>
      </w:r>
      <w:r w:rsidRPr="00685155">
        <w:rPr>
          <w:rFonts w:eastAsiaTheme="minorEastAsia"/>
          <w:sz w:val="28"/>
          <w:szCs w:val="28"/>
          <w:lang w:val="uk-UA"/>
        </w:rPr>
        <w:t xml:space="preserve"> суміжних земельних ділянок, зазначених у поданих витягах з Публічної кадастрової карти, </w:t>
      </w:r>
      <w:r>
        <w:rPr>
          <w:rFonts w:eastAsiaTheme="minorEastAsia"/>
          <w:sz w:val="28"/>
          <w:szCs w:val="28"/>
          <w:lang w:val="uk-UA"/>
        </w:rPr>
        <w:t>бажана до відведення</w:t>
      </w:r>
      <w:r w:rsidRPr="00685155">
        <w:rPr>
          <w:rFonts w:eastAsiaTheme="minorEastAsia"/>
          <w:sz w:val="28"/>
          <w:szCs w:val="28"/>
          <w:lang w:val="uk-UA"/>
        </w:rPr>
        <w:t xml:space="preserve"> земельн</w:t>
      </w:r>
      <w:r>
        <w:rPr>
          <w:rFonts w:eastAsiaTheme="minorEastAsia"/>
          <w:sz w:val="28"/>
          <w:szCs w:val="28"/>
          <w:lang w:val="uk-UA"/>
        </w:rPr>
        <w:t>а</w:t>
      </w:r>
      <w:r w:rsidRPr="00685155">
        <w:rPr>
          <w:rFonts w:eastAsiaTheme="minorEastAsia"/>
          <w:sz w:val="28"/>
          <w:szCs w:val="28"/>
          <w:lang w:val="uk-UA"/>
        </w:rPr>
        <w:t xml:space="preserve"> ділянк</w:t>
      </w:r>
      <w:r>
        <w:rPr>
          <w:rFonts w:eastAsiaTheme="minorEastAsia"/>
          <w:sz w:val="28"/>
          <w:szCs w:val="28"/>
          <w:lang w:val="uk-UA"/>
        </w:rPr>
        <w:t>а</w:t>
      </w:r>
      <w:r w:rsidRPr="00685155">
        <w:rPr>
          <w:rFonts w:eastAsiaTheme="minorEastAsia"/>
          <w:sz w:val="28"/>
          <w:szCs w:val="28"/>
          <w:lang w:val="uk-UA"/>
        </w:rPr>
        <w:t xml:space="preserve">  не входить до складу земель Бучанської міської територіальної громади, оскільки</w:t>
      </w:r>
      <w:r w:rsidRPr="00685155">
        <w:rPr>
          <w:sz w:val="28"/>
          <w:szCs w:val="28"/>
          <w:lang w:val="uk-UA"/>
        </w:rPr>
        <w:t xml:space="preserve"> розташован</w:t>
      </w:r>
      <w:r>
        <w:rPr>
          <w:sz w:val="28"/>
          <w:szCs w:val="28"/>
          <w:lang w:val="uk-UA"/>
        </w:rPr>
        <w:t>а</w:t>
      </w:r>
      <w:r w:rsidRPr="00685155">
        <w:rPr>
          <w:sz w:val="28"/>
          <w:szCs w:val="28"/>
          <w:lang w:val="uk-UA"/>
        </w:rPr>
        <w:t xml:space="preserve"> на території </w:t>
      </w:r>
      <w:r>
        <w:rPr>
          <w:sz w:val="28"/>
          <w:szCs w:val="28"/>
          <w:lang w:val="uk-UA"/>
        </w:rPr>
        <w:t xml:space="preserve">села Буча </w:t>
      </w:r>
      <w:proofErr w:type="spellStart"/>
      <w:r>
        <w:rPr>
          <w:sz w:val="28"/>
          <w:szCs w:val="28"/>
          <w:lang w:val="uk-UA"/>
        </w:rPr>
        <w:t>Дмитрівської</w:t>
      </w:r>
      <w:proofErr w:type="spellEnd"/>
      <w:r>
        <w:rPr>
          <w:sz w:val="28"/>
          <w:szCs w:val="28"/>
          <w:lang w:val="uk-UA"/>
        </w:rPr>
        <w:t xml:space="preserve"> сільської територіальної громади</w:t>
      </w:r>
      <w:r w:rsidRPr="00685155">
        <w:rPr>
          <w:sz w:val="28"/>
          <w:szCs w:val="28"/>
          <w:lang w:val="uk-UA"/>
        </w:rPr>
        <w:t>,</w:t>
      </w:r>
      <w:r w:rsidRPr="00685155">
        <w:rPr>
          <w:color w:val="333333"/>
          <w:sz w:val="28"/>
          <w:szCs w:val="28"/>
          <w:shd w:val="clear" w:color="auto" w:fill="FFFFFF"/>
          <w:lang w:val="uk-UA"/>
        </w:rPr>
        <w:t xml:space="preserve"> </w:t>
      </w:r>
      <w:r w:rsidRPr="00685155">
        <w:rPr>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685155">
        <w:rPr>
          <w:sz w:val="28"/>
          <w:szCs w:val="28"/>
          <w:lang w:val="uk-UA" w:eastAsia="en-US"/>
        </w:rPr>
        <w:t xml:space="preserve">, </w:t>
      </w:r>
      <w:r w:rsidR="00C56AA7" w:rsidRPr="00C56AA7">
        <w:rPr>
          <w:sz w:val="28"/>
          <w:szCs w:val="28"/>
          <w:lang w:val="uk-UA"/>
        </w:rPr>
        <w:t>керуючись п. 6 та п. 7 ст. 118 Земельного кодексу України,</w:t>
      </w:r>
      <w:r w:rsidRPr="00685155">
        <w:rPr>
          <w:sz w:val="28"/>
          <w:szCs w:val="28"/>
          <w:lang w:val="uk-UA" w:eastAsia="en-US"/>
        </w:rPr>
        <w:t xml:space="preserve"> </w:t>
      </w:r>
      <w:r w:rsidRPr="00685155">
        <w:rPr>
          <w:sz w:val="28"/>
          <w:szCs w:val="28"/>
          <w:lang w:val="uk-UA"/>
        </w:rPr>
        <w:t>п. 34 ч.1 ст.26 Закону України «Про місцеве самоврядування в Україні», міська рада</w:t>
      </w:r>
    </w:p>
    <w:p w:rsidR="00251567" w:rsidRPr="00685155" w:rsidRDefault="00251567" w:rsidP="00251567">
      <w:pPr>
        <w:jc w:val="both"/>
        <w:rPr>
          <w:sz w:val="28"/>
          <w:szCs w:val="28"/>
          <w:lang w:val="uk-UA"/>
        </w:rPr>
      </w:pPr>
    </w:p>
    <w:p w:rsidR="00251567" w:rsidRPr="00685155" w:rsidRDefault="00251567" w:rsidP="00251567">
      <w:pPr>
        <w:jc w:val="both"/>
        <w:rPr>
          <w:b/>
          <w:sz w:val="28"/>
          <w:szCs w:val="28"/>
          <w:lang w:val="uk-UA"/>
        </w:rPr>
      </w:pPr>
    </w:p>
    <w:p w:rsidR="00251567" w:rsidRPr="00685155" w:rsidRDefault="00251567" w:rsidP="00251567">
      <w:pPr>
        <w:jc w:val="both"/>
        <w:rPr>
          <w:b/>
          <w:sz w:val="28"/>
          <w:szCs w:val="28"/>
          <w:lang w:val="uk-UA"/>
        </w:rPr>
      </w:pPr>
      <w:r w:rsidRPr="00685155">
        <w:rPr>
          <w:b/>
          <w:sz w:val="28"/>
          <w:szCs w:val="28"/>
          <w:lang w:val="uk-UA"/>
        </w:rPr>
        <w:t>ВИРІШИЛА:</w:t>
      </w:r>
    </w:p>
    <w:p w:rsidR="00251567" w:rsidRPr="00685155" w:rsidRDefault="00251567" w:rsidP="00251567">
      <w:pPr>
        <w:jc w:val="both"/>
        <w:rPr>
          <w:b/>
          <w:sz w:val="28"/>
          <w:szCs w:val="28"/>
          <w:lang w:val="uk-UA"/>
        </w:rPr>
      </w:pPr>
    </w:p>
    <w:p w:rsidR="00251567" w:rsidRPr="00685155" w:rsidRDefault="00251567" w:rsidP="00687A20">
      <w:pPr>
        <w:numPr>
          <w:ilvl w:val="0"/>
          <w:numId w:val="4"/>
        </w:numPr>
        <w:tabs>
          <w:tab w:val="left" w:pos="0"/>
          <w:tab w:val="left" w:pos="567"/>
        </w:tabs>
        <w:spacing w:after="200" w:line="276" w:lineRule="auto"/>
        <w:contextualSpacing/>
        <w:jc w:val="both"/>
        <w:rPr>
          <w:rFonts w:eastAsia="Calibri"/>
          <w:sz w:val="28"/>
          <w:szCs w:val="28"/>
          <w:lang w:val="uk-UA" w:eastAsia="en-US"/>
        </w:rPr>
      </w:pPr>
      <w:r w:rsidRPr="00685155">
        <w:rPr>
          <w:rFonts w:eastAsia="Calibri"/>
          <w:sz w:val="28"/>
          <w:szCs w:val="28"/>
          <w:lang w:val="uk-UA" w:eastAsia="en-US"/>
        </w:rPr>
        <w:t xml:space="preserve">Відмовити гр. </w:t>
      </w:r>
      <w:proofErr w:type="spellStart"/>
      <w:r>
        <w:rPr>
          <w:sz w:val="28"/>
          <w:szCs w:val="28"/>
          <w:lang w:val="uk-UA"/>
        </w:rPr>
        <w:t>Кухарковій</w:t>
      </w:r>
      <w:proofErr w:type="spellEnd"/>
      <w:r>
        <w:rPr>
          <w:sz w:val="28"/>
          <w:szCs w:val="28"/>
          <w:lang w:val="uk-UA"/>
        </w:rPr>
        <w:t xml:space="preserve"> Тетяні Миколаївні</w:t>
      </w:r>
      <w:r w:rsidRPr="00685155">
        <w:rPr>
          <w:sz w:val="28"/>
          <w:szCs w:val="28"/>
          <w:lang w:val="uk-UA"/>
        </w:rPr>
        <w:t xml:space="preserve"> </w:t>
      </w:r>
      <w:r w:rsidRPr="00685155">
        <w:rPr>
          <w:rFonts w:eastAsia="Calibri"/>
          <w:sz w:val="28"/>
          <w:szCs w:val="28"/>
          <w:lang w:val="uk-UA" w:eastAsia="en-US"/>
        </w:rPr>
        <w:t xml:space="preserve">в задоволенні </w:t>
      </w:r>
      <w:r>
        <w:rPr>
          <w:rFonts w:eastAsia="Calibri"/>
          <w:sz w:val="28"/>
          <w:szCs w:val="28"/>
          <w:lang w:val="uk-UA" w:eastAsia="en-US"/>
        </w:rPr>
        <w:t>заяви</w:t>
      </w:r>
      <w:r w:rsidRPr="00685155">
        <w:rPr>
          <w:rFonts w:eastAsia="Calibri"/>
          <w:sz w:val="28"/>
          <w:szCs w:val="28"/>
          <w:lang w:val="uk-UA" w:eastAsia="en-US"/>
        </w:rPr>
        <w:t>.</w:t>
      </w:r>
    </w:p>
    <w:p w:rsidR="00251567" w:rsidRPr="00685155" w:rsidRDefault="00251567" w:rsidP="00687A20">
      <w:pPr>
        <w:numPr>
          <w:ilvl w:val="0"/>
          <w:numId w:val="4"/>
        </w:numPr>
        <w:tabs>
          <w:tab w:val="left" w:pos="0"/>
          <w:tab w:val="left" w:pos="567"/>
        </w:tabs>
        <w:spacing w:after="200" w:line="276" w:lineRule="auto"/>
        <w:contextualSpacing/>
        <w:jc w:val="both"/>
        <w:rPr>
          <w:rFonts w:eastAsia="Calibri"/>
          <w:sz w:val="28"/>
          <w:szCs w:val="28"/>
          <w:lang w:val="uk-UA" w:eastAsia="en-US"/>
        </w:rPr>
      </w:pPr>
      <w:r w:rsidRPr="00685155">
        <w:rPr>
          <w:rFonts w:eastAsia="Calibri"/>
          <w:sz w:val="28"/>
          <w:szCs w:val="28"/>
          <w:lang w:val="uk-UA" w:eastAsia="en-US"/>
        </w:rPr>
        <w:t>Земельному відділу повідомити заявника про прийняте радою рішення</w:t>
      </w:r>
      <w:r w:rsidRPr="00685155">
        <w:rPr>
          <w:sz w:val="28"/>
          <w:szCs w:val="28"/>
          <w:lang w:val="uk-UA"/>
        </w:rPr>
        <w:t>.</w:t>
      </w:r>
    </w:p>
    <w:p w:rsidR="00251567" w:rsidRPr="00685155" w:rsidRDefault="00251567" w:rsidP="00687A20">
      <w:pPr>
        <w:numPr>
          <w:ilvl w:val="0"/>
          <w:numId w:val="4"/>
        </w:numPr>
        <w:spacing w:after="200" w:line="276" w:lineRule="auto"/>
        <w:contextualSpacing/>
        <w:jc w:val="both"/>
        <w:rPr>
          <w:sz w:val="28"/>
          <w:szCs w:val="28"/>
          <w:lang w:val="uk-UA"/>
        </w:rPr>
      </w:pPr>
      <w:r w:rsidRPr="00685155">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251567" w:rsidRPr="00685155" w:rsidRDefault="00251567" w:rsidP="00251567">
      <w:pPr>
        <w:contextualSpacing/>
        <w:jc w:val="both"/>
        <w:rPr>
          <w:sz w:val="28"/>
          <w:szCs w:val="28"/>
          <w:lang w:val="uk-UA"/>
        </w:rPr>
      </w:pPr>
    </w:p>
    <w:p w:rsidR="00251567" w:rsidRPr="00685155" w:rsidRDefault="00251567" w:rsidP="00251567">
      <w:pPr>
        <w:contextualSpacing/>
        <w:jc w:val="both"/>
        <w:rPr>
          <w:sz w:val="28"/>
          <w:szCs w:val="28"/>
          <w:lang w:val="uk-UA"/>
        </w:rPr>
      </w:pPr>
    </w:p>
    <w:p w:rsidR="00251567" w:rsidRDefault="00251567" w:rsidP="00251567">
      <w:pPr>
        <w:spacing w:after="200" w:line="276" w:lineRule="auto"/>
        <w:rPr>
          <w:rFonts w:eastAsiaTheme="minorEastAsia"/>
          <w:b/>
          <w:sz w:val="28"/>
          <w:szCs w:val="28"/>
          <w:lang w:val="uk-UA"/>
        </w:rPr>
      </w:pPr>
    </w:p>
    <w:p w:rsidR="00251567" w:rsidRPr="00685155" w:rsidRDefault="00251567" w:rsidP="00251567">
      <w:pPr>
        <w:spacing w:after="200" w:line="276" w:lineRule="auto"/>
        <w:rPr>
          <w:rFonts w:asciiTheme="minorHAnsi" w:eastAsiaTheme="minorEastAsia" w:hAnsiTheme="minorHAnsi" w:cstheme="minorBidi"/>
          <w:sz w:val="28"/>
          <w:szCs w:val="28"/>
          <w:lang w:val="uk-UA"/>
        </w:rPr>
      </w:pPr>
      <w:r w:rsidRPr="00685155">
        <w:rPr>
          <w:rFonts w:eastAsiaTheme="minorEastAsia"/>
          <w:b/>
          <w:sz w:val="28"/>
          <w:szCs w:val="28"/>
          <w:lang w:val="uk-UA"/>
        </w:rPr>
        <w:t>Міський голова</w:t>
      </w:r>
      <w:r w:rsidRPr="00685155">
        <w:rPr>
          <w:rFonts w:eastAsiaTheme="minorEastAsia"/>
          <w:b/>
          <w:sz w:val="28"/>
          <w:szCs w:val="28"/>
          <w:lang w:val="uk-UA"/>
        </w:rPr>
        <w:tab/>
      </w:r>
      <w:r w:rsidRPr="00685155">
        <w:rPr>
          <w:rFonts w:eastAsiaTheme="minorEastAsia"/>
          <w:b/>
          <w:sz w:val="28"/>
          <w:szCs w:val="28"/>
          <w:lang w:val="uk-UA"/>
        </w:rPr>
        <w:tab/>
        <w:t xml:space="preserve"> </w:t>
      </w:r>
      <w:r w:rsidRPr="00685155">
        <w:rPr>
          <w:rFonts w:eastAsiaTheme="minorEastAsia"/>
          <w:b/>
          <w:sz w:val="28"/>
          <w:szCs w:val="28"/>
          <w:lang w:val="uk-UA"/>
        </w:rPr>
        <w:tab/>
      </w:r>
      <w:r w:rsidRPr="00685155">
        <w:rPr>
          <w:rFonts w:eastAsiaTheme="minorEastAsia"/>
          <w:b/>
          <w:sz w:val="28"/>
          <w:szCs w:val="28"/>
          <w:lang w:val="uk-UA"/>
        </w:rPr>
        <w:tab/>
        <w:t xml:space="preserve">  </w:t>
      </w:r>
      <w:r w:rsidRPr="00685155">
        <w:rPr>
          <w:rFonts w:eastAsiaTheme="minorEastAsia"/>
          <w:b/>
          <w:sz w:val="28"/>
          <w:szCs w:val="28"/>
          <w:lang w:val="uk-UA"/>
        </w:rPr>
        <w:tab/>
        <w:t xml:space="preserve">                       Анатолій ФЕДОРУК</w:t>
      </w:r>
    </w:p>
    <w:p w:rsidR="00251567" w:rsidRPr="00685155" w:rsidRDefault="00251567" w:rsidP="00251567">
      <w:pPr>
        <w:spacing w:after="200" w:line="276" w:lineRule="auto"/>
        <w:rPr>
          <w:b/>
          <w:sz w:val="32"/>
          <w:szCs w:val="32"/>
          <w:lang w:val="uk-UA"/>
        </w:rPr>
      </w:pPr>
    </w:p>
    <w:p w:rsidR="00483401" w:rsidRPr="00D92790" w:rsidRDefault="00251567" w:rsidP="00483401">
      <w:pPr>
        <w:keepNext/>
        <w:ind w:left="7080" w:firstLine="708"/>
        <w:jc w:val="center"/>
        <w:outlineLvl w:val="0"/>
        <w:rPr>
          <w:b/>
          <w:lang w:val="uk-UA"/>
        </w:rPr>
      </w:pPr>
      <w:r>
        <w:rPr>
          <w:b/>
          <w:lang w:val="uk-UA"/>
        </w:rPr>
        <w:br w:type="page"/>
      </w:r>
    </w:p>
    <w:p w:rsidR="00483401" w:rsidRPr="00D92790" w:rsidRDefault="00483401" w:rsidP="00483401">
      <w:pPr>
        <w:spacing w:after="200" w:line="276" w:lineRule="auto"/>
        <w:jc w:val="right"/>
        <w:rPr>
          <w:b/>
          <w:lang w:val="uk-UA"/>
        </w:rPr>
      </w:pPr>
      <w:r w:rsidRPr="00D92790">
        <w:rPr>
          <w:b/>
          <w:lang w:val="uk-UA"/>
        </w:rPr>
        <w:lastRenderedPageBreak/>
        <w:t>ПРОЕКТ</w:t>
      </w:r>
    </w:p>
    <w:p w:rsidR="00483401" w:rsidRPr="00D92790" w:rsidRDefault="00483401" w:rsidP="00483401">
      <w:pPr>
        <w:keepNext/>
        <w:jc w:val="center"/>
        <w:outlineLvl w:val="0"/>
        <w:rPr>
          <w:b/>
          <w:lang w:val="uk-UA"/>
        </w:rPr>
      </w:pPr>
      <w:r w:rsidRPr="00B76A58">
        <w:rPr>
          <w:b/>
          <w:noProof/>
          <w:color w:val="FF0000"/>
          <w:sz w:val="28"/>
          <w:szCs w:val="28"/>
          <w:lang w:val="uk-UA" w:eastAsia="uk-UA"/>
        </w:rPr>
        <w:drawing>
          <wp:inline distT="0" distB="0" distL="0" distR="0" wp14:anchorId="23ED8386" wp14:editId="69DB82D2">
            <wp:extent cx="514350" cy="62865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83401" w:rsidRPr="006539DA" w:rsidRDefault="00483401" w:rsidP="00483401">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8A467E" w:rsidRPr="006539DA" w:rsidRDefault="008A467E" w:rsidP="008A467E">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8A467E" w:rsidRPr="005D13D2" w:rsidRDefault="008A467E" w:rsidP="008A467E">
      <w:pPr>
        <w:keepNext/>
        <w:jc w:val="center"/>
        <w:outlineLvl w:val="0"/>
        <w:rPr>
          <w:b/>
          <w:sz w:val="16"/>
          <w:szCs w:val="16"/>
          <w:lang w:val="uk-UA"/>
        </w:rPr>
      </w:pPr>
    </w:p>
    <w:p w:rsidR="008A467E" w:rsidRPr="004D2003" w:rsidRDefault="008A467E" w:rsidP="008A467E">
      <w:pPr>
        <w:keepNext/>
        <w:jc w:val="center"/>
        <w:outlineLvl w:val="0"/>
        <w:rPr>
          <w:b/>
          <w:sz w:val="28"/>
          <w:szCs w:val="28"/>
          <w:lang w:val="uk-UA"/>
        </w:rPr>
      </w:pPr>
      <w:r w:rsidRPr="004D2003">
        <w:rPr>
          <w:b/>
          <w:sz w:val="28"/>
          <w:szCs w:val="28"/>
          <w:lang w:val="uk-UA"/>
        </w:rPr>
        <w:t>РІШЕННЯ</w:t>
      </w:r>
    </w:p>
    <w:p w:rsidR="008A467E" w:rsidRPr="004D2003" w:rsidRDefault="008A467E" w:rsidP="008A467E">
      <w:pPr>
        <w:keepNext/>
        <w:outlineLvl w:val="0"/>
        <w:rPr>
          <w:b/>
          <w:sz w:val="28"/>
          <w:szCs w:val="28"/>
          <w:lang w:val="uk-UA"/>
        </w:rPr>
      </w:pPr>
    </w:p>
    <w:p w:rsidR="008A467E" w:rsidRPr="00C60AA2" w:rsidRDefault="008A467E" w:rsidP="008A467E">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483401" w:rsidRPr="00C56AA7" w:rsidRDefault="00483401" w:rsidP="00483401">
      <w:pPr>
        <w:rPr>
          <w:rFonts w:eastAsiaTheme="minorEastAsia"/>
          <w:b/>
          <w:sz w:val="28"/>
          <w:szCs w:val="28"/>
          <w:lang w:val="uk-UA"/>
        </w:rPr>
      </w:pPr>
    </w:p>
    <w:p w:rsidR="00483401" w:rsidRPr="00C56AA7" w:rsidRDefault="00483401" w:rsidP="00483401">
      <w:pPr>
        <w:contextualSpacing/>
        <w:jc w:val="both"/>
        <w:rPr>
          <w:rFonts w:eastAsia="Calibri"/>
          <w:b/>
          <w:sz w:val="28"/>
          <w:szCs w:val="28"/>
          <w:lang w:val="uk-UA" w:eastAsia="en-US"/>
        </w:rPr>
      </w:pPr>
      <w:r w:rsidRPr="00C56AA7">
        <w:rPr>
          <w:rFonts w:eastAsia="Calibri"/>
          <w:b/>
          <w:sz w:val="28"/>
          <w:szCs w:val="28"/>
          <w:lang w:val="uk-UA" w:eastAsia="en-US"/>
        </w:rPr>
        <w:t xml:space="preserve">Про розгляд клопотання гр. </w:t>
      </w:r>
      <w:proofErr w:type="spellStart"/>
      <w:r w:rsidRPr="00C56AA7">
        <w:rPr>
          <w:rFonts w:eastAsia="Calibri"/>
          <w:b/>
          <w:sz w:val="28"/>
          <w:szCs w:val="28"/>
          <w:lang w:val="uk-UA" w:eastAsia="en-US"/>
        </w:rPr>
        <w:t>Явтушенка</w:t>
      </w:r>
      <w:proofErr w:type="spellEnd"/>
      <w:r w:rsidRPr="00C56AA7">
        <w:rPr>
          <w:rFonts w:eastAsia="Calibri"/>
          <w:b/>
          <w:sz w:val="28"/>
          <w:szCs w:val="28"/>
          <w:lang w:val="uk-UA" w:eastAsia="en-US"/>
        </w:rPr>
        <w:t xml:space="preserve"> А.В.</w:t>
      </w:r>
    </w:p>
    <w:p w:rsidR="00483401" w:rsidRPr="00C56AA7" w:rsidRDefault="00483401" w:rsidP="00483401">
      <w:pPr>
        <w:rPr>
          <w:rFonts w:eastAsiaTheme="minorEastAsia"/>
          <w:b/>
          <w:sz w:val="28"/>
          <w:szCs w:val="28"/>
          <w:lang w:val="uk-UA"/>
        </w:rPr>
      </w:pPr>
    </w:p>
    <w:p w:rsidR="00483401" w:rsidRPr="00C56AA7" w:rsidRDefault="00483401" w:rsidP="00483401">
      <w:pPr>
        <w:rPr>
          <w:rFonts w:eastAsiaTheme="minorEastAsia"/>
          <w:b/>
          <w:sz w:val="28"/>
          <w:szCs w:val="28"/>
          <w:lang w:val="uk-UA"/>
        </w:rPr>
      </w:pPr>
    </w:p>
    <w:p w:rsidR="00483401" w:rsidRPr="00C56AA7" w:rsidRDefault="00483401" w:rsidP="00483401">
      <w:pPr>
        <w:ind w:firstLine="709"/>
        <w:jc w:val="both"/>
        <w:rPr>
          <w:sz w:val="28"/>
          <w:szCs w:val="28"/>
          <w:lang w:val="uk-UA"/>
        </w:rPr>
      </w:pPr>
      <w:r w:rsidRPr="00C56AA7">
        <w:rPr>
          <w:sz w:val="28"/>
          <w:szCs w:val="28"/>
          <w:lang w:val="uk-UA"/>
        </w:rPr>
        <w:t xml:space="preserve">Розглянувши клопотання гр. </w:t>
      </w:r>
      <w:proofErr w:type="spellStart"/>
      <w:r w:rsidRPr="00C56AA7">
        <w:rPr>
          <w:sz w:val="28"/>
          <w:szCs w:val="28"/>
          <w:lang w:val="uk-UA"/>
        </w:rPr>
        <w:t>Явтушенка</w:t>
      </w:r>
      <w:proofErr w:type="spellEnd"/>
      <w:r w:rsidRPr="00C56AA7">
        <w:rPr>
          <w:sz w:val="28"/>
          <w:szCs w:val="28"/>
          <w:lang w:val="uk-UA"/>
        </w:rPr>
        <w:t xml:space="preserve"> Андрія Валентиновича про надання дозволу на розробку документації із землеустрою щодо відведення земельної ділянки орієнтовною площею 2,0 га для ведення особистого селянського господарства в селі Мироцьке, Бучанського району, Київської області, розглянувши подан</w:t>
      </w:r>
      <w:r w:rsidR="00726A4D">
        <w:rPr>
          <w:sz w:val="28"/>
          <w:szCs w:val="28"/>
          <w:lang w:val="uk-UA"/>
        </w:rPr>
        <w:t>ий</w:t>
      </w:r>
      <w:r w:rsidRPr="00C56AA7">
        <w:rPr>
          <w:sz w:val="28"/>
          <w:szCs w:val="28"/>
          <w:lang w:val="uk-UA"/>
        </w:rPr>
        <w:t xml:space="preserve"> заявником графічний матеріал бажаного місця розташування земельної ділянки, враховуючи, що відповідно до затвердженого генерального плану села Мироцьке бажана земельна ділянка віднесена до території зелених насаджень загального користування</w:t>
      </w:r>
      <w:r w:rsidR="001739AA" w:rsidRPr="00C56AA7">
        <w:rPr>
          <w:sz w:val="28"/>
          <w:szCs w:val="28"/>
          <w:lang w:val="uk-UA"/>
        </w:rPr>
        <w:t>,</w:t>
      </w:r>
      <w:r w:rsidR="00C56AA7" w:rsidRPr="00C56AA7">
        <w:rPr>
          <w:sz w:val="28"/>
          <w:szCs w:val="28"/>
          <w:lang w:val="uk-UA"/>
        </w:rPr>
        <w:t xml:space="preserve"> та </w:t>
      </w:r>
      <w:r w:rsidR="001739AA" w:rsidRPr="00C56AA7">
        <w:rPr>
          <w:sz w:val="28"/>
          <w:szCs w:val="28"/>
          <w:lang w:val="uk-UA"/>
        </w:rPr>
        <w:t xml:space="preserve">частково накладається на </w:t>
      </w:r>
      <w:r w:rsidRPr="00C56AA7">
        <w:rPr>
          <w:sz w:val="28"/>
          <w:szCs w:val="28"/>
          <w:lang w:val="uk-UA"/>
        </w:rPr>
        <w:t>території др</w:t>
      </w:r>
      <w:r w:rsidR="001739AA" w:rsidRPr="00C56AA7">
        <w:rPr>
          <w:sz w:val="28"/>
          <w:szCs w:val="28"/>
          <w:lang w:val="uk-UA"/>
        </w:rPr>
        <w:t>енажних каналів відкритого типу</w:t>
      </w:r>
      <w:r w:rsidRPr="00C56AA7">
        <w:rPr>
          <w:sz w:val="28"/>
          <w:szCs w:val="28"/>
          <w:lang w:val="uk-UA"/>
        </w:rPr>
        <w:t>, а відтак невідповідність</w:t>
      </w:r>
      <w:r w:rsidRPr="00C56AA7">
        <w:rPr>
          <w:color w:val="000000" w:themeColor="text1"/>
          <w:sz w:val="28"/>
          <w:szCs w:val="28"/>
          <w:lang w:val="uk-UA" w:eastAsia="uk-UA"/>
        </w:rPr>
        <w:t xml:space="preserve"> місця розташування вимогам містобудівної документації</w:t>
      </w:r>
      <w:r w:rsidRPr="00C56AA7">
        <w:rPr>
          <w:sz w:val="28"/>
          <w:szCs w:val="28"/>
          <w:lang w:val="uk-UA"/>
        </w:rPr>
        <w:t>, враховуючи пропозицію постійної комісії</w:t>
      </w:r>
      <w:r w:rsidR="00C56AA7" w:rsidRPr="00C56AA7">
        <w:rPr>
          <w:sz w:val="28"/>
          <w:szCs w:val="28"/>
          <w:lang w:val="uk-UA"/>
        </w:rPr>
        <w:t xml:space="preserve"> ради</w:t>
      </w:r>
      <w:r w:rsidRPr="00C56AA7">
        <w:rPr>
          <w:sz w:val="28"/>
          <w:szCs w:val="28"/>
          <w:lang w:val="uk-UA"/>
        </w:rPr>
        <w:t xml:space="preserve"> з питань регулювання земельних відносин, екології та природокористування</w:t>
      </w:r>
      <w:r w:rsidRPr="00C56AA7">
        <w:rPr>
          <w:sz w:val="28"/>
          <w:szCs w:val="28"/>
          <w:lang w:val="uk-UA" w:eastAsia="en-US"/>
        </w:rPr>
        <w:t xml:space="preserve">, </w:t>
      </w:r>
      <w:r w:rsidRPr="00C56AA7">
        <w:rPr>
          <w:sz w:val="28"/>
          <w:szCs w:val="28"/>
          <w:lang w:val="uk-UA"/>
        </w:rPr>
        <w:t xml:space="preserve">керуючись п. 6 </w:t>
      </w:r>
      <w:r w:rsidR="00C56AA7" w:rsidRPr="00C56AA7">
        <w:rPr>
          <w:sz w:val="28"/>
          <w:szCs w:val="28"/>
          <w:lang w:val="uk-UA"/>
        </w:rPr>
        <w:t xml:space="preserve">та п. 7 </w:t>
      </w:r>
      <w:r w:rsidRPr="00C56AA7">
        <w:rPr>
          <w:sz w:val="28"/>
          <w:szCs w:val="28"/>
          <w:lang w:val="uk-UA"/>
        </w:rPr>
        <w:t>ст. 118 Земельного кодексу України,</w:t>
      </w:r>
      <w:r w:rsidRPr="00C56AA7">
        <w:rPr>
          <w:sz w:val="28"/>
          <w:szCs w:val="28"/>
          <w:lang w:val="uk-UA" w:eastAsia="en-US"/>
        </w:rPr>
        <w:t xml:space="preserve"> </w:t>
      </w:r>
      <w:r w:rsidRPr="00C56AA7">
        <w:rPr>
          <w:sz w:val="28"/>
          <w:szCs w:val="28"/>
          <w:lang w:val="uk-UA"/>
        </w:rPr>
        <w:t>п. 34 ч.1 ст.26 Закону України «Про місцеве самоврядування в Україні», міська рада</w:t>
      </w:r>
    </w:p>
    <w:p w:rsidR="00483401" w:rsidRPr="00C56AA7" w:rsidRDefault="00483401" w:rsidP="00483401">
      <w:pPr>
        <w:ind w:firstLine="709"/>
        <w:jc w:val="both"/>
        <w:rPr>
          <w:sz w:val="28"/>
          <w:szCs w:val="28"/>
          <w:lang w:val="uk-UA"/>
        </w:rPr>
      </w:pPr>
    </w:p>
    <w:p w:rsidR="00483401" w:rsidRPr="00C56AA7" w:rsidRDefault="00483401" w:rsidP="00483401">
      <w:pPr>
        <w:jc w:val="both"/>
        <w:rPr>
          <w:b/>
          <w:sz w:val="28"/>
          <w:szCs w:val="28"/>
          <w:lang w:val="uk-UA"/>
        </w:rPr>
      </w:pPr>
    </w:p>
    <w:p w:rsidR="00483401" w:rsidRPr="00C56AA7" w:rsidRDefault="00483401" w:rsidP="00483401">
      <w:pPr>
        <w:jc w:val="both"/>
        <w:rPr>
          <w:b/>
          <w:sz w:val="28"/>
          <w:szCs w:val="28"/>
          <w:lang w:val="uk-UA"/>
        </w:rPr>
      </w:pPr>
      <w:r w:rsidRPr="00C56AA7">
        <w:rPr>
          <w:b/>
          <w:sz w:val="28"/>
          <w:szCs w:val="28"/>
          <w:lang w:val="uk-UA"/>
        </w:rPr>
        <w:t>ВИРІШИЛА:</w:t>
      </w:r>
    </w:p>
    <w:p w:rsidR="00483401" w:rsidRPr="00C56AA7" w:rsidRDefault="00483401" w:rsidP="00483401">
      <w:pPr>
        <w:jc w:val="both"/>
        <w:rPr>
          <w:b/>
          <w:sz w:val="28"/>
          <w:szCs w:val="28"/>
          <w:lang w:val="uk-UA"/>
        </w:rPr>
      </w:pPr>
    </w:p>
    <w:p w:rsidR="00483401" w:rsidRPr="00C56AA7" w:rsidRDefault="00483401" w:rsidP="00687A20">
      <w:pPr>
        <w:numPr>
          <w:ilvl w:val="0"/>
          <w:numId w:val="5"/>
        </w:numPr>
        <w:tabs>
          <w:tab w:val="left" w:pos="0"/>
          <w:tab w:val="left" w:pos="567"/>
        </w:tabs>
        <w:spacing w:after="200" w:line="276" w:lineRule="auto"/>
        <w:contextualSpacing/>
        <w:jc w:val="both"/>
        <w:rPr>
          <w:rFonts w:eastAsia="Calibri"/>
          <w:sz w:val="28"/>
          <w:szCs w:val="28"/>
          <w:lang w:val="uk-UA" w:eastAsia="en-US"/>
        </w:rPr>
      </w:pPr>
      <w:r w:rsidRPr="00C56AA7">
        <w:rPr>
          <w:rFonts w:eastAsia="Calibri"/>
          <w:sz w:val="28"/>
          <w:szCs w:val="28"/>
          <w:lang w:val="uk-UA" w:eastAsia="en-US"/>
        </w:rPr>
        <w:t xml:space="preserve">Відмовити гр. </w:t>
      </w:r>
      <w:proofErr w:type="spellStart"/>
      <w:r w:rsidR="00C56AA7" w:rsidRPr="00C56AA7">
        <w:rPr>
          <w:rFonts w:eastAsia="Calibri"/>
          <w:sz w:val="28"/>
          <w:szCs w:val="28"/>
          <w:lang w:val="uk-UA" w:eastAsia="en-US"/>
        </w:rPr>
        <w:t>Явтушенку</w:t>
      </w:r>
      <w:proofErr w:type="spellEnd"/>
      <w:r w:rsidR="00C56AA7" w:rsidRPr="00C56AA7">
        <w:rPr>
          <w:rFonts w:eastAsia="Calibri"/>
          <w:sz w:val="28"/>
          <w:szCs w:val="28"/>
          <w:lang w:val="uk-UA" w:eastAsia="en-US"/>
        </w:rPr>
        <w:t xml:space="preserve"> Андрію Валентиновичу</w:t>
      </w:r>
      <w:r w:rsidRPr="00C56AA7">
        <w:rPr>
          <w:rFonts w:eastAsia="Calibri"/>
          <w:sz w:val="28"/>
          <w:szCs w:val="28"/>
          <w:lang w:val="uk-UA" w:eastAsia="en-US"/>
        </w:rPr>
        <w:t xml:space="preserve"> в задоволенні клопотан</w:t>
      </w:r>
      <w:r w:rsidR="00C56AA7" w:rsidRPr="00C56AA7">
        <w:rPr>
          <w:rFonts w:eastAsia="Calibri"/>
          <w:sz w:val="28"/>
          <w:szCs w:val="28"/>
          <w:lang w:val="uk-UA" w:eastAsia="en-US"/>
        </w:rPr>
        <w:t>ня</w:t>
      </w:r>
      <w:r w:rsidRPr="00C56AA7">
        <w:rPr>
          <w:rFonts w:eastAsia="Calibri"/>
          <w:sz w:val="28"/>
          <w:szCs w:val="28"/>
          <w:lang w:val="uk-UA" w:eastAsia="en-US"/>
        </w:rPr>
        <w:t>.</w:t>
      </w:r>
    </w:p>
    <w:p w:rsidR="00483401" w:rsidRPr="00C56AA7" w:rsidRDefault="00483401" w:rsidP="00687A20">
      <w:pPr>
        <w:numPr>
          <w:ilvl w:val="0"/>
          <w:numId w:val="5"/>
        </w:numPr>
        <w:tabs>
          <w:tab w:val="left" w:pos="0"/>
          <w:tab w:val="left" w:pos="567"/>
        </w:tabs>
        <w:spacing w:after="200" w:line="276" w:lineRule="auto"/>
        <w:contextualSpacing/>
        <w:jc w:val="both"/>
        <w:rPr>
          <w:rFonts w:eastAsia="Calibri"/>
          <w:sz w:val="28"/>
          <w:szCs w:val="28"/>
          <w:lang w:val="uk-UA" w:eastAsia="en-US"/>
        </w:rPr>
      </w:pPr>
      <w:r w:rsidRPr="00C56AA7">
        <w:rPr>
          <w:rFonts w:eastAsia="Calibri"/>
          <w:sz w:val="28"/>
          <w:szCs w:val="28"/>
          <w:lang w:val="uk-UA" w:eastAsia="en-US"/>
        </w:rPr>
        <w:t>Земельному відділу повідомити заявника про прийняте радою рішення</w:t>
      </w:r>
      <w:r w:rsidRPr="00C56AA7">
        <w:rPr>
          <w:sz w:val="28"/>
          <w:szCs w:val="28"/>
          <w:lang w:val="uk-UA"/>
        </w:rPr>
        <w:t>.</w:t>
      </w:r>
    </w:p>
    <w:p w:rsidR="00483401" w:rsidRPr="00C56AA7" w:rsidRDefault="00483401" w:rsidP="00687A20">
      <w:pPr>
        <w:numPr>
          <w:ilvl w:val="0"/>
          <w:numId w:val="5"/>
        </w:numPr>
        <w:spacing w:after="200" w:line="276" w:lineRule="auto"/>
        <w:contextualSpacing/>
        <w:jc w:val="both"/>
        <w:rPr>
          <w:sz w:val="28"/>
          <w:szCs w:val="28"/>
          <w:lang w:val="uk-UA"/>
        </w:rPr>
      </w:pPr>
      <w:r w:rsidRPr="00C56AA7">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83401" w:rsidRPr="00C56AA7" w:rsidRDefault="00483401" w:rsidP="00483401">
      <w:pPr>
        <w:contextualSpacing/>
        <w:jc w:val="both"/>
        <w:rPr>
          <w:sz w:val="28"/>
          <w:szCs w:val="28"/>
          <w:lang w:val="uk-UA"/>
        </w:rPr>
      </w:pPr>
    </w:p>
    <w:p w:rsidR="00483401" w:rsidRPr="00C56AA7" w:rsidRDefault="00483401" w:rsidP="00483401">
      <w:pPr>
        <w:rPr>
          <w:b/>
          <w:sz w:val="28"/>
          <w:szCs w:val="28"/>
          <w:lang w:val="uk-UA"/>
        </w:rPr>
      </w:pPr>
    </w:p>
    <w:p w:rsidR="00483401" w:rsidRPr="00C56AA7" w:rsidRDefault="00483401" w:rsidP="00483401">
      <w:pPr>
        <w:rPr>
          <w:b/>
          <w:sz w:val="28"/>
          <w:szCs w:val="28"/>
          <w:lang w:val="uk-UA"/>
        </w:rPr>
      </w:pPr>
    </w:p>
    <w:p w:rsidR="00483401" w:rsidRPr="00C56AA7" w:rsidRDefault="00483401" w:rsidP="00483401">
      <w:pPr>
        <w:contextualSpacing/>
        <w:jc w:val="both"/>
        <w:rPr>
          <w:b/>
          <w:sz w:val="28"/>
          <w:szCs w:val="28"/>
        </w:rPr>
      </w:pPr>
      <w:r w:rsidRPr="00C56AA7">
        <w:rPr>
          <w:rFonts w:eastAsiaTheme="minorEastAsia"/>
          <w:b/>
          <w:sz w:val="28"/>
          <w:szCs w:val="28"/>
          <w:lang w:val="uk-UA"/>
        </w:rPr>
        <w:t>Міський голова</w:t>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t>А.П. Федорук</w:t>
      </w:r>
    </w:p>
    <w:p w:rsidR="00483401" w:rsidRPr="00C56AA7" w:rsidRDefault="00483401" w:rsidP="00483401">
      <w:pPr>
        <w:rPr>
          <w:rFonts w:eastAsiaTheme="minorEastAsia"/>
          <w:b/>
          <w:sz w:val="28"/>
          <w:szCs w:val="28"/>
          <w:lang w:val="uk-UA"/>
        </w:rPr>
      </w:pPr>
    </w:p>
    <w:p w:rsidR="00483401" w:rsidRPr="00C56AA7" w:rsidRDefault="00483401" w:rsidP="00483401">
      <w:pPr>
        <w:spacing w:after="200" w:line="276" w:lineRule="auto"/>
        <w:rPr>
          <w:b/>
          <w:sz w:val="28"/>
          <w:szCs w:val="28"/>
          <w:lang w:val="uk-UA"/>
        </w:rPr>
      </w:pPr>
    </w:p>
    <w:p w:rsidR="00726A4D" w:rsidRDefault="00726A4D">
      <w:pPr>
        <w:spacing w:after="200" w:line="276" w:lineRule="auto"/>
        <w:rPr>
          <w:b/>
          <w:sz w:val="28"/>
          <w:szCs w:val="28"/>
          <w:lang w:val="uk-UA"/>
        </w:rPr>
      </w:pPr>
      <w:r>
        <w:rPr>
          <w:b/>
          <w:sz w:val="28"/>
          <w:szCs w:val="28"/>
          <w:lang w:val="uk-UA"/>
        </w:rPr>
        <w:br w:type="page"/>
      </w:r>
    </w:p>
    <w:p w:rsidR="00483401" w:rsidRPr="00C56AA7" w:rsidRDefault="00483401" w:rsidP="00483401">
      <w:pPr>
        <w:keepNext/>
        <w:ind w:left="7080" w:firstLine="708"/>
        <w:outlineLvl w:val="0"/>
        <w:rPr>
          <w:b/>
          <w:sz w:val="28"/>
          <w:szCs w:val="28"/>
          <w:lang w:val="uk-UA"/>
        </w:rPr>
      </w:pPr>
    </w:p>
    <w:p w:rsidR="00726A4D" w:rsidRPr="00D92790" w:rsidRDefault="00726A4D" w:rsidP="00726A4D">
      <w:pPr>
        <w:spacing w:after="200" w:line="276" w:lineRule="auto"/>
        <w:jc w:val="right"/>
        <w:rPr>
          <w:b/>
          <w:lang w:val="uk-UA"/>
        </w:rPr>
      </w:pPr>
      <w:r w:rsidRPr="00D92790">
        <w:rPr>
          <w:b/>
          <w:lang w:val="uk-UA"/>
        </w:rPr>
        <w:t>ПРОЕКТ</w:t>
      </w:r>
    </w:p>
    <w:p w:rsidR="00726A4D" w:rsidRPr="00D92790" w:rsidRDefault="00726A4D" w:rsidP="00726A4D">
      <w:pPr>
        <w:keepNext/>
        <w:jc w:val="center"/>
        <w:outlineLvl w:val="0"/>
        <w:rPr>
          <w:b/>
          <w:lang w:val="uk-UA"/>
        </w:rPr>
      </w:pPr>
      <w:r w:rsidRPr="00B76A58">
        <w:rPr>
          <w:b/>
          <w:noProof/>
          <w:color w:val="FF0000"/>
          <w:sz w:val="28"/>
          <w:szCs w:val="28"/>
          <w:lang w:val="uk-UA" w:eastAsia="uk-UA"/>
        </w:rPr>
        <w:drawing>
          <wp:inline distT="0" distB="0" distL="0" distR="0" wp14:anchorId="28D449B1" wp14:editId="731BE3A3">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26A4D" w:rsidRPr="006539DA" w:rsidRDefault="00726A4D" w:rsidP="00726A4D">
      <w:pPr>
        <w:keepNext/>
        <w:pBdr>
          <w:bottom w:val="single" w:sz="12" w:space="1" w:color="auto"/>
        </w:pBdr>
        <w:jc w:val="center"/>
        <w:outlineLvl w:val="1"/>
        <w:rPr>
          <w:b/>
          <w:sz w:val="28"/>
          <w:szCs w:val="28"/>
          <w:lang w:val="uk-UA"/>
        </w:rPr>
      </w:pPr>
      <w:r w:rsidRPr="006539DA">
        <w:rPr>
          <w:rFonts w:eastAsiaTheme="minorEastAsia"/>
          <w:b/>
          <w:sz w:val="28"/>
          <w:szCs w:val="28"/>
          <w:lang w:val="uk-UA"/>
        </w:rPr>
        <w:t>БУЧАНСЬКА  МІСЬКА  РАДА</w:t>
      </w:r>
    </w:p>
    <w:p w:rsidR="008A467E" w:rsidRPr="006539DA" w:rsidRDefault="008A467E" w:rsidP="008A467E">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8A467E" w:rsidRPr="005D13D2" w:rsidRDefault="008A467E" w:rsidP="008A467E">
      <w:pPr>
        <w:keepNext/>
        <w:jc w:val="center"/>
        <w:outlineLvl w:val="0"/>
        <w:rPr>
          <w:b/>
          <w:sz w:val="16"/>
          <w:szCs w:val="16"/>
          <w:lang w:val="uk-UA"/>
        </w:rPr>
      </w:pPr>
    </w:p>
    <w:p w:rsidR="008A467E" w:rsidRPr="004D2003" w:rsidRDefault="008A467E" w:rsidP="008A467E">
      <w:pPr>
        <w:keepNext/>
        <w:jc w:val="center"/>
        <w:outlineLvl w:val="0"/>
        <w:rPr>
          <w:b/>
          <w:sz w:val="28"/>
          <w:szCs w:val="28"/>
          <w:lang w:val="uk-UA"/>
        </w:rPr>
      </w:pPr>
      <w:r w:rsidRPr="004D2003">
        <w:rPr>
          <w:b/>
          <w:sz w:val="28"/>
          <w:szCs w:val="28"/>
          <w:lang w:val="uk-UA"/>
        </w:rPr>
        <w:t>РІШЕННЯ</w:t>
      </w:r>
    </w:p>
    <w:p w:rsidR="008A467E" w:rsidRPr="004D2003" w:rsidRDefault="008A467E" w:rsidP="008A467E">
      <w:pPr>
        <w:keepNext/>
        <w:outlineLvl w:val="0"/>
        <w:rPr>
          <w:b/>
          <w:sz w:val="28"/>
          <w:szCs w:val="28"/>
          <w:lang w:val="uk-UA"/>
        </w:rPr>
      </w:pPr>
    </w:p>
    <w:p w:rsidR="008A467E" w:rsidRPr="00C60AA2" w:rsidRDefault="008A467E" w:rsidP="008A467E">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726A4D" w:rsidRPr="00C56AA7" w:rsidRDefault="00726A4D" w:rsidP="00726A4D">
      <w:pPr>
        <w:rPr>
          <w:rFonts w:eastAsiaTheme="minorEastAsia"/>
          <w:b/>
          <w:sz w:val="28"/>
          <w:szCs w:val="28"/>
          <w:lang w:val="uk-UA"/>
        </w:rPr>
      </w:pPr>
    </w:p>
    <w:p w:rsidR="00726A4D" w:rsidRPr="00C56AA7" w:rsidRDefault="00726A4D" w:rsidP="00726A4D">
      <w:pPr>
        <w:contextualSpacing/>
        <w:jc w:val="both"/>
        <w:rPr>
          <w:rFonts w:eastAsia="Calibri"/>
          <w:b/>
          <w:sz w:val="28"/>
          <w:szCs w:val="28"/>
          <w:lang w:val="uk-UA" w:eastAsia="en-US"/>
        </w:rPr>
      </w:pPr>
      <w:r w:rsidRPr="00C56AA7">
        <w:rPr>
          <w:rFonts w:eastAsia="Calibri"/>
          <w:b/>
          <w:sz w:val="28"/>
          <w:szCs w:val="28"/>
          <w:lang w:val="uk-UA" w:eastAsia="en-US"/>
        </w:rPr>
        <w:t xml:space="preserve">Про розгляд клопотання гр. </w:t>
      </w:r>
      <w:r>
        <w:rPr>
          <w:rFonts w:eastAsia="Calibri"/>
          <w:b/>
          <w:sz w:val="28"/>
          <w:szCs w:val="28"/>
          <w:lang w:val="uk-UA" w:eastAsia="en-US"/>
        </w:rPr>
        <w:t>Величка</w:t>
      </w:r>
      <w:r w:rsidRPr="00C56AA7">
        <w:rPr>
          <w:rFonts w:eastAsia="Calibri"/>
          <w:b/>
          <w:sz w:val="28"/>
          <w:szCs w:val="28"/>
          <w:lang w:val="uk-UA" w:eastAsia="en-US"/>
        </w:rPr>
        <w:t xml:space="preserve"> </w:t>
      </w:r>
      <w:r>
        <w:rPr>
          <w:rFonts w:eastAsia="Calibri"/>
          <w:b/>
          <w:sz w:val="28"/>
          <w:szCs w:val="28"/>
          <w:lang w:val="uk-UA" w:eastAsia="en-US"/>
        </w:rPr>
        <w:t>С</w:t>
      </w:r>
      <w:r w:rsidRPr="00C56AA7">
        <w:rPr>
          <w:rFonts w:eastAsia="Calibri"/>
          <w:b/>
          <w:sz w:val="28"/>
          <w:szCs w:val="28"/>
          <w:lang w:val="uk-UA" w:eastAsia="en-US"/>
        </w:rPr>
        <w:t>.</w:t>
      </w:r>
      <w:r>
        <w:rPr>
          <w:rFonts w:eastAsia="Calibri"/>
          <w:b/>
          <w:sz w:val="28"/>
          <w:szCs w:val="28"/>
          <w:lang w:val="uk-UA" w:eastAsia="en-US"/>
        </w:rPr>
        <w:t>М</w:t>
      </w:r>
      <w:r w:rsidRPr="00C56AA7">
        <w:rPr>
          <w:rFonts w:eastAsia="Calibri"/>
          <w:b/>
          <w:sz w:val="28"/>
          <w:szCs w:val="28"/>
          <w:lang w:val="uk-UA" w:eastAsia="en-US"/>
        </w:rPr>
        <w:t>.</w:t>
      </w:r>
    </w:p>
    <w:p w:rsidR="00726A4D" w:rsidRPr="00C56AA7" w:rsidRDefault="00726A4D" w:rsidP="00726A4D">
      <w:pPr>
        <w:rPr>
          <w:rFonts w:eastAsiaTheme="minorEastAsia"/>
          <w:b/>
          <w:sz w:val="28"/>
          <w:szCs w:val="28"/>
          <w:lang w:val="uk-UA"/>
        </w:rPr>
      </w:pPr>
    </w:p>
    <w:p w:rsidR="00726A4D" w:rsidRPr="00C56AA7" w:rsidRDefault="00726A4D" w:rsidP="00726A4D">
      <w:pPr>
        <w:rPr>
          <w:rFonts w:eastAsiaTheme="minorEastAsia"/>
          <w:b/>
          <w:sz w:val="28"/>
          <w:szCs w:val="28"/>
          <w:lang w:val="uk-UA"/>
        </w:rPr>
      </w:pPr>
    </w:p>
    <w:p w:rsidR="00726A4D" w:rsidRPr="00C56AA7" w:rsidRDefault="00726A4D" w:rsidP="00726A4D">
      <w:pPr>
        <w:ind w:firstLine="709"/>
        <w:jc w:val="both"/>
        <w:rPr>
          <w:sz w:val="28"/>
          <w:szCs w:val="28"/>
          <w:lang w:val="uk-UA"/>
        </w:rPr>
      </w:pPr>
      <w:r w:rsidRPr="00C56AA7">
        <w:rPr>
          <w:sz w:val="28"/>
          <w:szCs w:val="28"/>
          <w:lang w:val="uk-UA"/>
        </w:rPr>
        <w:t xml:space="preserve">Розглянувши клопотання гр. </w:t>
      </w:r>
      <w:r>
        <w:rPr>
          <w:sz w:val="28"/>
          <w:szCs w:val="28"/>
          <w:lang w:val="uk-UA"/>
        </w:rPr>
        <w:t>Величка Сергія Миколайовича</w:t>
      </w:r>
      <w:r w:rsidRPr="00C56AA7">
        <w:rPr>
          <w:sz w:val="28"/>
          <w:szCs w:val="28"/>
          <w:lang w:val="uk-UA"/>
        </w:rPr>
        <w:t xml:space="preserve"> про надання дозволу на розробку документації із землеустрою щодо відведення земельної ділянки орієнтовною площею </w:t>
      </w:r>
      <w:r>
        <w:rPr>
          <w:sz w:val="28"/>
          <w:szCs w:val="28"/>
          <w:lang w:val="uk-UA"/>
        </w:rPr>
        <w:t>0,10</w:t>
      </w:r>
      <w:r w:rsidRPr="00C56AA7">
        <w:rPr>
          <w:sz w:val="28"/>
          <w:szCs w:val="28"/>
          <w:lang w:val="uk-UA"/>
        </w:rPr>
        <w:t xml:space="preserve"> га для ведення особистого селянського господарства в селі Мироцьке, Бучанського району, Київської області, розглянувши подан</w:t>
      </w:r>
      <w:r>
        <w:rPr>
          <w:sz w:val="28"/>
          <w:szCs w:val="28"/>
          <w:lang w:val="uk-UA"/>
        </w:rPr>
        <w:t>ий</w:t>
      </w:r>
      <w:r w:rsidRPr="00C56AA7">
        <w:rPr>
          <w:sz w:val="28"/>
          <w:szCs w:val="28"/>
          <w:lang w:val="uk-UA"/>
        </w:rPr>
        <w:t xml:space="preserve"> заявником графічний матеріал </w:t>
      </w:r>
      <w:r w:rsidR="00D239F4">
        <w:rPr>
          <w:sz w:val="28"/>
          <w:szCs w:val="28"/>
          <w:lang w:val="uk-UA"/>
        </w:rPr>
        <w:t xml:space="preserve">бажаного місця </w:t>
      </w:r>
      <w:r w:rsidRPr="00C56AA7">
        <w:rPr>
          <w:sz w:val="28"/>
          <w:szCs w:val="28"/>
          <w:lang w:val="uk-UA"/>
        </w:rPr>
        <w:t xml:space="preserve"> розташування земельної ділянки, враховуючи, що відповідно до затвердженого генерального плану села Мироцьке бажана земельна ділянка віднесена до території </w:t>
      </w:r>
      <w:r>
        <w:rPr>
          <w:sz w:val="28"/>
          <w:szCs w:val="28"/>
          <w:lang w:val="uk-UA"/>
        </w:rPr>
        <w:t>існуючої садибної забудови</w:t>
      </w:r>
      <w:r w:rsidRPr="00C56AA7">
        <w:rPr>
          <w:sz w:val="28"/>
          <w:szCs w:val="28"/>
          <w:lang w:val="uk-UA"/>
        </w:rPr>
        <w:t>, а відтак невідповідність</w:t>
      </w:r>
      <w:r w:rsidRPr="00C56AA7">
        <w:rPr>
          <w:color w:val="000000" w:themeColor="text1"/>
          <w:sz w:val="28"/>
          <w:szCs w:val="28"/>
          <w:lang w:val="uk-UA" w:eastAsia="uk-UA"/>
        </w:rPr>
        <w:t xml:space="preserve"> місця розташування вимогам містобудівної документації</w:t>
      </w:r>
      <w:r w:rsidRPr="00C56AA7">
        <w:rPr>
          <w:sz w:val="28"/>
          <w:szCs w:val="28"/>
          <w:lang w:val="uk-UA"/>
        </w:rPr>
        <w:t>, враховуючи пропозицію постійної комісії ради з питань регулювання земельних відносин, екології та природокористування</w:t>
      </w:r>
      <w:r w:rsidRPr="00C56AA7">
        <w:rPr>
          <w:sz w:val="28"/>
          <w:szCs w:val="28"/>
          <w:lang w:val="uk-UA" w:eastAsia="en-US"/>
        </w:rPr>
        <w:t xml:space="preserve">, </w:t>
      </w:r>
      <w:r w:rsidRPr="00C56AA7">
        <w:rPr>
          <w:sz w:val="28"/>
          <w:szCs w:val="28"/>
          <w:lang w:val="uk-UA"/>
        </w:rPr>
        <w:t>керуючись п. 6 та п. 7 ст. 118 Земельного кодексу України,</w:t>
      </w:r>
      <w:r w:rsidRPr="00C56AA7">
        <w:rPr>
          <w:sz w:val="28"/>
          <w:szCs w:val="28"/>
          <w:lang w:val="uk-UA" w:eastAsia="en-US"/>
        </w:rPr>
        <w:t xml:space="preserve"> </w:t>
      </w:r>
      <w:r w:rsidRPr="00C56AA7">
        <w:rPr>
          <w:sz w:val="28"/>
          <w:szCs w:val="28"/>
          <w:lang w:val="uk-UA"/>
        </w:rPr>
        <w:t>п. 34 ч.1 ст.26 Закону України «Про місцеве самоврядування в Україні», міська рада</w:t>
      </w:r>
    </w:p>
    <w:p w:rsidR="00726A4D" w:rsidRPr="00C56AA7" w:rsidRDefault="00726A4D" w:rsidP="00726A4D">
      <w:pPr>
        <w:ind w:firstLine="709"/>
        <w:jc w:val="both"/>
        <w:rPr>
          <w:sz w:val="28"/>
          <w:szCs w:val="28"/>
          <w:lang w:val="uk-UA"/>
        </w:rPr>
      </w:pPr>
    </w:p>
    <w:p w:rsidR="00726A4D" w:rsidRPr="00C56AA7" w:rsidRDefault="00726A4D" w:rsidP="00726A4D">
      <w:pPr>
        <w:jc w:val="both"/>
        <w:rPr>
          <w:b/>
          <w:sz w:val="28"/>
          <w:szCs w:val="28"/>
          <w:lang w:val="uk-UA"/>
        </w:rPr>
      </w:pPr>
    </w:p>
    <w:p w:rsidR="00726A4D" w:rsidRPr="00C56AA7" w:rsidRDefault="00726A4D" w:rsidP="00726A4D">
      <w:pPr>
        <w:jc w:val="both"/>
        <w:rPr>
          <w:b/>
          <w:sz w:val="28"/>
          <w:szCs w:val="28"/>
          <w:lang w:val="uk-UA"/>
        </w:rPr>
      </w:pPr>
      <w:r w:rsidRPr="00C56AA7">
        <w:rPr>
          <w:b/>
          <w:sz w:val="28"/>
          <w:szCs w:val="28"/>
          <w:lang w:val="uk-UA"/>
        </w:rPr>
        <w:t>ВИРІШИЛА:</w:t>
      </w:r>
    </w:p>
    <w:p w:rsidR="00726A4D" w:rsidRPr="00C56AA7" w:rsidRDefault="00726A4D" w:rsidP="00726A4D">
      <w:pPr>
        <w:jc w:val="both"/>
        <w:rPr>
          <w:b/>
          <w:sz w:val="28"/>
          <w:szCs w:val="28"/>
          <w:lang w:val="uk-UA"/>
        </w:rPr>
      </w:pPr>
    </w:p>
    <w:p w:rsidR="00726A4D" w:rsidRPr="00C56AA7" w:rsidRDefault="00726A4D" w:rsidP="00687A20">
      <w:pPr>
        <w:numPr>
          <w:ilvl w:val="0"/>
          <w:numId w:val="8"/>
        </w:numPr>
        <w:tabs>
          <w:tab w:val="left" w:pos="0"/>
          <w:tab w:val="left" w:pos="567"/>
        </w:tabs>
        <w:spacing w:after="200" w:line="276" w:lineRule="auto"/>
        <w:contextualSpacing/>
        <w:jc w:val="both"/>
        <w:rPr>
          <w:rFonts w:eastAsia="Calibri"/>
          <w:sz w:val="28"/>
          <w:szCs w:val="28"/>
          <w:lang w:val="uk-UA" w:eastAsia="en-US"/>
        </w:rPr>
      </w:pPr>
      <w:r w:rsidRPr="00C56AA7">
        <w:rPr>
          <w:rFonts w:eastAsia="Calibri"/>
          <w:sz w:val="28"/>
          <w:szCs w:val="28"/>
          <w:lang w:val="uk-UA" w:eastAsia="en-US"/>
        </w:rPr>
        <w:t xml:space="preserve">Відмовити гр. </w:t>
      </w:r>
      <w:r w:rsidR="00450A43">
        <w:rPr>
          <w:rFonts w:eastAsia="Calibri"/>
          <w:sz w:val="28"/>
          <w:szCs w:val="28"/>
          <w:lang w:val="uk-UA" w:eastAsia="en-US"/>
        </w:rPr>
        <w:t>Величку Сергію Миколайовичу</w:t>
      </w:r>
      <w:r w:rsidRPr="00C56AA7">
        <w:rPr>
          <w:rFonts w:eastAsia="Calibri"/>
          <w:sz w:val="28"/>
          <w:szCs w:val="28"/>
          <w:lang w:val="uk-UA" w:eastAsia="en-US"/>
        </w:rPr>
        <w:t xml:space="preserve"> в </w:t>
      </w:r>
      <w:r w:rsidR="00D239F4">
        <w:rPr>
          <w:rFonts w:eastAsia="Calibri"/>
          <w:sz w:val="28"/>
          <w:szCs w:val="28"/>
          <w:lang w:val="uk-UA" w:eastAsia="en-US"/>
        </w:rPr>
        <w:t>задоволенні</w:t>
      </w:r>
      <w:r w:rsidRPr="00C56AA7">
        <w:rPr>
          <w:rFonts w:eastAsia="Calibri"/>
          <w:sz w:val="28"/>
          <w:szCs w:val="28"/>
          <w:lang w:val="uk-UA" w:eastAsia="en-US"/>
        </w:rPr>
        <w:t xml:space="preserve"> </w:t>
      </w:r>
      <w:r w:rsidR="00D239F4">
        <w:rPr>
          <w:rFonts w:eastAsia="Calibri"/>
          <w:sz w:val="28"/>
          <w:szCs w:val="28"/>
          <w:lang w:val="uk-UA" w:eastAsia="en-US"/>
        </w:rPr>
        <w:t>клопотання</w:t>
      </w:r>
      <w:r w:rsidRPr="00C56AA7">
        <w:rPr>
          <w:rFonts w:eastAsia="Calibri"/>
          <w:sz w:val="28"/>
          <w:szCs w:val="28"/>
          <w:lang w:val="uk-UA" w:eastAsia="en-US"/>
        </w:rPr>
        <w:t>.</w:t>
      </w:r>
    </w:p>
    <w:p w:rsidR="00726A4D" w:rsidRPr="00C56AA7" w:rsidRDefault="00726A4D" w:rsidP="00687A20">
      <w:pPr>
        <w:numPr>
          <w:ilvl w:val="0"/>
          <w:numId w:val="8"/>
        </w:numPr>
        <w:tabs>
          <w:tab w:val="left" w:pos="0"/>
          <w:tab w:val="left" w:pos="567"/>
        </w:tabs>
        <w:spacing w:after="200" w:line="276" w:lineRule="auto"/>
        <w:contextualSpacing/>
        <w:jc w:val="both"/>
        <w:rPr>
          <w:rFonts w:eastAsia="Calibri"/>
          <w:sz w:val="28"/>
          <w:szCs w:val="28"/>
          <w:lang w:val="uk-UA" w:eastAsia="en-US"/>
        </w:rPr>
      </w:pPr>
      <w:r w:rsidRPr="00C56AA7">
        <w:rPr>
          <w:rFonts w:eastAsia="Calibri"/>
          <w:sz w:val="28"/>
          <w:szCs w:val="28"/>
          <w:lang w:val="uk-UA" w:eastAsia="en-US"/>
        </w:rPr>
        <w:t>Земельному відділу повідомити заявника про прийняте радою рішення</w:t>
      </w:r>
      <w:r w:rsidRPr="00C56AA7">
        <w:rPr>
          <w:sz w:val="28"/>
          <w:szCs w:val="28"/>
          <w:lang w:val="uk-UA"/>
        </w:rPr>
        <w:t>.</w:t>
      </w:r>
    </w:p>
    <w:p w:rsidR="00726A4D" w:rsidRPr="00C56AA7" w:rsidRDefault="00726A4D" w:rsidP="00687A20">
      <w:pPr>
        <w:numPr>
          <w:ilvl w:val="0"/>
          <w:numId w:val="8"/>
        </w:numPr>
        <w:spacing w:after="200" w:line="276" w:lineRule="auto"/>
        <w:contextualSpacing/>
        <w:jc w:val="both"/>
        <w:rPr>
          <w:sz w:val="28"/>
          <w:szCs w:val="28"/>
          <w:lang w:val="uk-UA"/>
        </w:rPr>
      </w:pPr>
      <w:r w:rsidRPr="00C56AA7">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726A4D" w:rsidRPr="00C56AA7" w:rsidRDefault="00726A4D" w:rsidP="00726A4D">
      <w:pPr>
        <w:contextualSpacing/>
        <w:jc w:val="both"/>
        <w:rPr>
          <w:sz w:val="28"/>
          <w:szCs w:val="28"/>
          <w:lang w:val="uk-UA"/>
        </w:rPr>
      </w:pPr>
    </w:p>
    <w:p w:rsidR="00726A4D" w:rsidRPr="00C56AA7" w:rsidRDefault="00726A4D" w:rsidP="00726A4D">
      <w:pPr>
        <w:rPr>
          <w:b/>
          <w:sz w:val="28"/>
          <w:szCs w:val="28"/>
          <w:lang w:val="uk-UA"/>
        </w:rPr>
      </w:pPr>
    </w:p>
    <w:p w:rsidR="00726A4D" w:rsidRPr="00C56AA7" w:rsidRDefault="00726A4D" w:rsidP="00726A4D">
      <w:pPr>
        <w:rPr>
          <w:b/>
          <w:sz w:val="28"/>
          <w:szCs w:val="28"/>
          <w:lang w:val="uk-UA"/>
        </w:rPr>
      </w:pPr>
    </w:p>
    <w:p w:rsidR="00726A4D" w:rsidRPr="00C56AA7" w:rsidRDefault="00726A4D" w:rsidP="00726A4D">
      <w:pPr>
        <w:contextualSpacing/>
        <w:jc w:val="both"/>
        <w:rPr>
          <w:b/>
          <w:sz w:val="28"/>
          <w:szCs w:val="28"/>
        </w:rPr>
      </w:pPr>
      <w:r w:rsidRPr="00C56AA7">
        <w:rPr>
          <w:rFonts w:eastAsiaTheme="minorEastAsia"/>
          <w:b/>
          <w:sz w:val="28"/>
          <w:szCs w:val="28"/>
          <w:lang w:val="uk-UA"/>
        </w:rPr>
        <w:t>Міський голова</w:t>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r>
      <w:r w:rsidRPr="00C56AA7">
        <w:rPr>
          <w:rFonts w:eastAsiaTheme="minorEastAsia"/>
          <w:b/>
          <w:sz w:val="28"/>
          <w:szCs w:val="28"/>
          <w:lang w:val="uk-UA"/>
        </w:rPr>
        <w:tab/>
        <w:t>А.П. Федорук</w:t>
      </w:r>
    </w:p>
    <w:p w:rsidR="00726A4D" w:rsidRPr="00C56AA7" w:rsidRDefault="00726A4D" w:rsidP="00726A4D">
      <w:pPr>
        <w:rPr>
          <w:rFonts w:eastAsiaTheme="minorEastAsia"/>
          <w:b/>
          <w:sz w:val="28"/>
          <w:szCs w:val="28"/>
          <w:lang w:val="uk-UA"/>
        </w:rPr>
      </w:pPr>
    </w:p>
    <w:p w:rsidR="004A3B2F" w:rsidRPr="00CE0FB8" w:rsidRDefault="004A3B2F" w:rsidP="004A3B2F">
      <w:pPr>
        <w:keepNext/>
        <w:jc w:val="right"/>
        <w:outlineLvl w:val="0"/>
        <w:rPr>
          <w:b/>
          <w:sz w:val="28"/>
          <w:szCs w:val="28"/>
          <w:lang w:val="uk-UA"/>
        </w:rPr>
      </w:pPr>
      <w:r w:rsidRPr="00CE0FB8">
        <w:rPr>
          <w:b/>
          <w:sz w:val="28"/>
          <w:szCs w:val="28"/>
          <w:lang w:val="uk-UA"/>
        </w:rPr>
        <w:lastRenderedPageBreak/>
        <w:t>ПРОЕКТ</w:t>
      </w:r>
    </w:p>
    <w:p w:rsidR="004A3B2F" w:rsidRPr="00CE0FB8" w:rsidRDefault="004A3B2F" w:rsidP="004A3B2F">
      <w:pPr>
        <w:keepNext/>
        <w:jc w:val="center"/>
        <w:outlineLvl w:val="0"/>
        <w:rPr>
          <w:b/>
          <w:sz w:val="28"/>
          <w:szCs w:val="28"/>
          <w:lang w:val="uk-UA"/>
        </w:rPr>
      </w:pPr>
      <w:r w:rsidRPr="00CE0FB8">
        <w:rPr>
          <w:b/>
          <w:noProof/>
          <w:sz w:val="28"/>
          <w:szCs w:val="28"/>
          <w:lang w:val="uk-UA" w:eastAsia="uk-UA"/>
        </w:rPr>
        <w:drawing>
          <wp:inline distT="0" distB="0" distL="0" distR="0" wp14:anchorId="6CA18084" wp14:editId="0ACC331B">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A3B2F" w:rsidRPr="00CE0FB8" w:rsidRDefault="004A3B2F" w:rsidP="004A3B2F">
      <w:pPr>
        <w:keepNext/>
        <w:pBdr>
          <w:bottom w:val="single" w:sz="12" w:space="1" w:color="auto"/>
        </w:pBdr>
        <w:jc w:val="center"/>
        <w:outlineLvl w:val="1"/>
        <w:rPr>
          <w:b/>
          <w:sz w:val="28"/>
          <w:szCs w:val="28"/>
          <w:lang w:val="uk-UA"/>
        </w:rPr>
      </w:pPr>
      <w:r w:rsidRPr="00CE0FB8">
        <w:rPr>
          <w:b/>
          <w:sz w:val="28"/>
          <w:szCs w:val="28"/>
          <w:lang w:val="uk-UA"/>
        </w:rPr>
        <w:t>БУЧАНСЬКА МІСЬКА РАДА</w:t>
      </w:r>
    </w:p>
    <w:p w:rsidR="008A467E" w:rsidRPr="006539DA" w:rsidRDefault="008A467E" w:rsidP="008A467E">
      <w:pPr>
        <w:jc w:val="center"/>
        <w:rPr>
          <w:rFonts w:eastAsiaTheme="minorEastAsia"/>
          <w:b/>
          <w:sz w:val="28"/>
          <w:szCs w:val="28"/>
          <w:lang w:val="uk-UA"/>
        </w:rPr>
      </w:pPr>
      <w:r>
        <w:rPr>
          <w:rFonts w:eastAsiaTheme="minorEastAsia"/>
          <w:b/>
          <w:bCs/>
          <w:sz w:val="28"/>
          <w:szCs w:val="28"/>
          <w:lang w:val="uk-UA"/>
        </w:rPr>
        <w:t>ДВАДЦЯТЬ  ТРЕТЯ</w:t>
      </w:r>
      <w:r w:rsidRPr="006539DA">
        <w:rPr>
          <w:rFonts w:eastAsiaTheme="minorEastAsia"/>
          <w:b/>
          <w:bCs/>
          <w:sz w:val="28"/>
          <w:szCs w:val="28"/>
          <w:lang w:val="uk-UA"/>
        </w:rPr>
        <w:t xml:space="preserve">  </w:t>
      </w:r>
      <w:r w:rsidRPr="006539DA">
        <w:rPr>
          <w:rFonts w:eastAsiaTheme="minorEastAsia"/>
          <w:b/>
          <w:sz w:val="28"/>
          <w:szCs w:val="28"/>
          <w:lang w:val="uk-UA"/>
        </w:rPr>
        <w:t>СЕСІЯ  ВОСЬМОГО  СКЛИКАННЯ</w:t>
      </w:r>
    </w:p>
    <w:p w:rsidR="008A467E" w:rsidRPr="005D13D2" w:rsidRDefault="008A467E" w:rsidP="008A467E">
      <w:pPr>
        <w:keepNext/>
        <w:jc w:val="center"/>
        <w:outlineLvl w:val="0"/>
        <w:rPr>
          <w:b/>
          <w:sz w:val="16"/>
          <w:szCs w:val="16"/>
          <w:lang w:val="uk-UA"/>
        </w:rPr>
      </w:pPr>
    </w:p>
    <w:p w:rsidR="008A467E" w:rsidRPr="004D2003" w:rsidRDefault="008A467E" w:rsidP="008A467E">
      <w:pPr>
        <w:keepNext/>
        <w:jc w:val="center"/>
        <w:outlineLvl w:val="0"/>
        <w:rPr>
          <w:b/>
          <w:sz w:val="28"/>
          <w:szCs w:val="28"/>
          <w:lang w:val="uk-UA"/>
        </w:rPr>
      </w:pPr>
      <w:r w:rsidRPr="004D2003">
        <w:rPr>
          <w:b/>
          <w:sz w:val="28"/>
          <w:szCs w:val="28"/>
          <w:lang w:val="uk-UA"/>
        </w:rPr>
        <w:t>РІШЕННЯ</w:t>
      </w:r>
    </w:p>
    <w:p w:rsidR="008A467E" w:rsidRPr="004D2003" w:rsidRDefault="008A467E" w:rsidP="008A467E">
      <w:pPr>
        <w:keepNext/>
        <w:outlineLvl w:val="0"/>
        <w:rPr>
          <w:b/>
          <w:sz w:val="28"/>
          <w:szCs w:val="28"/>
          <w:lang w:val="uk-UA"/>
        </w:rPr>
      </w:pPr>
    </w:p>
    <w:p w:rsidR="008A467E" w:rsidRPr="00C60AA2" w:rsidRDefault="008A467E" w:rsidP="008A467E">
      <w:pPr>
        <w:spacing w:after="200" w:line="276" w:lineRule="auto"/>
        <w:rPr>
          <w:b/>
          <w:sz w:val="28"/>
          <w:szCs w:val="28"/>
          <w:lang w:val="uk-UA"/>
        </w:rPr>
      </w:pPr>
      <w:r w:rsidRPr="00C60AA2">
        <w:rPr>
          <w:b/>
          <w:sz w:val="28"/>
          <w:szCs w:val="28"/>
          <w:lang w:val="uk-UA"/>
        </w:rPr>
        <w:t>25.11.2021</w:t>
      </w:r>
      <w:r w:rsidRPr="00C60AA2">
        <w:rPr>
          <w:b/>
          <w:sz w:val="28"/>
          <w:szCs w:val="28"/>
          <w:lang w:val="uk-UA"/>
        </w:rPr>
        <w:tab/>
      </w:r>
      <w:r w:rsidRPr="004D2003">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r>
      <w:r w:rsidRPr="00C60AA2">
        <w:rPr>
          <w:b/>
          <w:sz w:val="28"/>
          <w:szCs w:val="28"/>
          <w:lang w:val="uk-UA"/>
        </w:rPr>
        <w:tab/>
        <w:t xml:space="preserve">       </w:t>
      </w:r>
      <w:r w:rsidRPr="00C60AA2">
        <w:rPr>
          <w:b/>
          <w:sz w:val="28"/>
          <w:szCs w:val="28"/>
          <w:lang w:val="uk-UA"/>
        </w:rPr>
        <w:tab/>
      </w:r>
      <w:r w:rsidRPr="00C60AA2">
        <w:rPr>
          <w:b/>
          <w:sz w:val="28"/>
          <w:szCs w:val="28"/>
          <w:lang w:val="uk-UA"/>
        </w:rPr>
        <w:tab/>
        <w:t xml:space="preserve"> №       -2</w:t>
      </w:r>
      <w:r>
        <w:rPr>
          <w:b/>
          <w:sz w:val="28"/>
          <w:szCs w:val="28"/>
          <w:lang w:val="uk-UA"/>
        </w:rPr>
        <w:t>3</w:t>
      </w:r>
      <w:r w:rsidRPr="00C60AA2">
        <w:rPr>
          <w:b/>
          <w:sz w:val="28"/>
          <w:szCs w:val="28"/>
          <w:lang w:val="uk-UA"/>
        </w:rPr>
        <w:t>-</w:t>
      </w:r>
      <w:r w:rsidRPr="00C60AA2">
        <w:rPr>
          <w:b/>
          <w:sz w:val="28"/>
          <w:szCs w:val="28"/>
          <w:lang w:val="en-US"/>
        </w:rPr>
        <w:t>V</w:t>
      </w:r>
      <w:r w:rsidRPr="00C60AA2">
        <w:rPr>
          <w:b/>
          <w:sz w:val="28"/>
          <w:szCs w:val="28"/>
          <w:lang w:val="uk-UA"/>
        </w:rPr>
        <w:t>ІІІ</w:t>
      </w:r>
    </w:p>
    <w:p w:rsidR="004A3B2F" w:rsidRPr="000B3C73" w:rsidRDefault="004A3B2F" w:rsidP="004A3B2F">
      <w:pPr>
        <w:rPr>
          <w:rFonts w:eastAsiaTheme="minorHAnsi"/>
          <w:b/>
          <w:sz w:val="28"/>
          <w:szCs w:val="28"/>
          <w:lang w:val="uk-UA" w:eastAsia="en-US"/>
        </w:rPr>
      </w:pPr>
    </w:p>
    <w:p w:rsidR="004A3B2F" w:rsidRPr="000B3C73" w:rsidRDefault="004A3B2F" w:rsidP="004A3B2F">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заяви</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Ібрагімової</w:t>
      </w:r>
      <w:proofErr w:type="spellEnd"/>
      <w:r w:rsidRPr="000B3C73">
        <w:rPr>
          <w:rFonts w:eastAsiaTheme="minorHAnsi"/>
          <w:b/>
          <w:sz w:val="28"/>
          <w:szCs w:val="28"/>
          <w:lang w:val="uk-UA" w:eastAsia="en-US"/>
        </w:rPr>
        <w:t xml:space="preserve"> </w:t>
      </w:r>
      <w:r>
        <w:rPr>
          <w:rFonts w:eastAsiaTheme="minorHAnsi"/>
          <w:b/>
          <w:sz w:val="28"/>
          <w:szCs w:val="28"/>
          <w:lang w:val="uk-UA" w:eastAsia="en-US"/>
        </w:rPr>
        <w:t>О</w:t>
      </w:r>
      <w:r w:rsidRPr="000B3C73">
        <w:rPr>
          <w:rFonts w:eastAsiaTheme="minorHAnsi"/>
          <w:b/>
          <w:sz w:val="28"/>
          <w:szCs w:val="28"/>
          <w:lang w:val="uk-UA" w:eastAsia="en-US"/>
        </w:rPr>
        <w:t>.</w:t>
      </w:r>
      <w:r>
        <w:rPr>
          <w:rFonts w:eastAsiaTheme="minorHAnsi"/>
          <w:b/>
          <w:sz w:val="28"/>
          <w:szCs w:val="28"/>
          <w:lang w:val="uk-UA" w:eastAsia="en-US"/>
        </w:rPr>
        <w:t>Г</w:t>
      </w:r>
      <w:r w:rsidRPr="000B3C73">
        <w:rPr>
          <w:rFonts w:eastAsiaTheme="minorHAnsi"/>
          <w:b/>
          <w:sz w:val="28"/>
          <w:szCs w:val="28"/>
          <w:lang w:val="uk-UA" w:eastAsia="en-US"/>
        </w:rPr>
        <w:t>.</w:t>
      </w:r>
    </w:p>
    <w:p w:rsidR="004A3B2F" w:rsidRPr="000B3C73" w:rsidRDefault="004A3B2F" w:rsidP="004A3B2F">
      <w:pPr>
        <w:rPr>
          <w:rFonts w:eastAsiaTheme="minorHAnsi"/>
          <w:sz w:val="28"/>
          <w:szCs w:val="28"/>
          <w:lang w:val="uk-UA" w:eastAsia="en-US"/>
        </w:rPr>
      </w:pPr>
      <w:r w:rsidRPr="000B3C73">
        <w:rPr>
          <w:rFonts w:eastAsiaTheme="minorHAnsi"/>
          <w:sz w:val="28"/>
          <w:szCs w:val="28"/>
          <w:lang w:val="uk-UA" w:eastAsia="en-US"/>
        </w:rPr>
        <w:t xml:space="preserve"> </w:t>
      </w:r>
    </w:p>
    <w:p w:rsidR="004A3B2F" w:rsidRPr="000B3C73" w:rsidRDefault="004A3B2F" w:rsidP="004A3B2F">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заяву гр. </w:t>
      </w:r>
      <w:proofErr w:type="spellStart"/>
      <w:r>
        <w:rPr>
          <w:rFonts w:eastAsiaTheme="minorHAnsi"/>
          <w:sz w:val="28"/>
          <w:szCs w:val="28"/>
          <w:lang w:val="uk-UA" w:eastAsia="en-US"/>
        </w:rPr>
        <w:t>Ібрагімової</w:t>
      </w:r>
      <w:proofErr w:type="spellEnd"/>
      <w:r>
        <w:rPr>
          <w:rFonts w:eastAsiaTheme="minorHAnsi"/>
          <w:sz w:val="28"/>
          <w:szCs w:val="28"/>
          <w:lang w:val="uk-UA" w:eastAsia="en-US"/>
        </w:rPr>
        <w:t xml:space="preserve"> Олени Геннадіївни</w:t>
      </w:r>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w:t>
      </w:r>
      <w:r>
        <w:rPr>
          <w:rFonts w:eastAsiaTheme="minorHAnsi"/>
          <w:sz w:val="28"/>
          <w:szCs w:val="28"/>
          <w:lang w:val="uk-UA" w:eastAsia="en-US"/>
        </w:rPr>
        <w:t>15</w:t>
      </w:r>
      <w:r w:rsidRPr="000B3C73">
        <w:rPr>
          <w:rFonts w:eastAsiaTheme="minorHAnsi"/>
          <w:sz w:val="28"/>
          <w:szCs w:val="28"/>
          <w:lang w:val="uk-UA" w:eastAsia="en-US"/>
        </w:rPr>
        <w:t xml:space="preserve"> га </w:t>
      </w:r>
      <w:r>
        <w:rPr>
          <w:rFonts w:eastAsiaTheme="minorHAnsi"/>
          <w:color w:val="333333"/>
          <w:sz w:val="28"/>
          <w:szCs w:val="28"/>
          <w:shd w:val="clear" w:color="auto" w:fill="FFFFFF"/>
          <w:lang w:val="uk-UA" w:eastAsia="en-US"/>
        </w:rPr>
        <w:t xml:space="preserve">по вул. Тургенєва </w:t>
      </w:r>
      <w:r>
        <w:rPr>
          <w:rFonts w:eastAsiaTheme="minorHAnsi"/>
          <w:sz w:val="28"/>
          <w:szCs w:val="28"/>
          <w:lang w:val="uk-UA" w:eastAsia="en-US"/>
        </w:rPr>
        <w:t xml:space="preserve">в селищі Ворзель,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 xml:space="preserve">Київської області та розглянувши поданий заявником графічний матеріал бажаного місця розташування земельної ділянки, враховуючи, що </w:t>
      </w:r>
      <w:r>
        <w:rPr>
          <w:rFonts w:eastAsiaTheme="minorHAnsi"/>
          <w:sz w:val="28"/>
          <w:szCs w:val="28"/>
          <w:lang w:val="uk-UA" w:eastAsia="en-US"/>
        </w:rPr>
        <w:t>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0B3C73">
        <w:rPr>
          <w:rFonts w:eastAsiaTheme="minorHAnsi"/>
          <w:sz w:val="28"/>
          <w:szCs w:val="28"/>
          <w:lang w:val="uk-UA" w:eastAsia="en-US"/>
        </w:rPr>
        <w:t>,</w:t>
      </w:r>
      <w:r w:rsidRPr="000B3C73">
        <w:rPr>
          <w:rFonts w:eastAsiaTheme="minorEastAsia"/>
          <w:sz w:val="28"/>
          <w:szCs w:val="28"/>
          <w:lang w:val="uk-UA"/>
        </w:rPr>
        <w:t xml:space="preserve"> </w:t>
      </w:r>
      <w:r w:rsidRPr="000B3C73">
        <w:rPr>
          <w:rFonts w:eastAsiaTheme="minorEastAsia"/>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п.6 та </w:t>
      </w:r>
      <w:r w:rsidRPr="000B3C73">
        <w:rPr>
          <w:rFonts w:eastAsiaTheme="minorHAnsi"/>
          <w:sz w:val="28"/>
          <w:szCs w:val="28"/>
          <w:lang w:val="uk-UA" w:eastAsia="en-US"/>
        </w:rPr>
        <w:t>п.7 ст. 118 Земельного кодексу України, п</w:t>
      </w:r>
      <w:r w:rsidR="00157771">
        <w:rPr>
          <w:rFonts w:eastAsiaTheme="minorHAnsi"/>
          <w:sz w:val="28"/>
          <w:szCs w:val="28"/>
          <w:lang w:val="uk-UA" w:eastAsia="en-US"/>
        </w:rPr>
        <w:t>.</w:t>
      </w:r>
      <w:r w:rsidRPr="000B3C73">
        <w:rPr>
          <w:rFonts w:eastAsiaTheme="minorHAnsi"/>
          <w:sz w:val="28"/>
          <w:szCs w:val="28"/>
          <w:lang w:val="uk-UA" w:eastAsia="en-US"/>
        </w:rPr>
        <w:t xml:space="preserve"> 34 ч</w:t>
      </w:r>
      <w:r w:rsidR="00157771">
        <w:rPr>
          <w:rFonts w:eastAsiaTheme="minorHAnsi"/>
          <w:sz w:val="28"/>
          <w:szCs w:val="28"/>
          <w:lang w:val="uk-UA" w:eastAsia="en-US"/>
        </w:rPr>
        <w:t>.</w:t>
      </w:r>
      <w:r w:rsidRPr="000B3C73">
        <w:rPr>
          <w:rFonts w:eastAsiaTheme="minorHAnsi"/>
          <w:sz w:val="28"/>
          <w:szCs w:val="28"/>
          <w:lang w:val="uk-UA" w:eastAsia="en-US"/>
        </w:rPr>
        <w:t xml:space="preserve"> 1 ст</w:t>
      </w:r>
      <w:r w:rsidR="00157771">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4A3B2F" w:rsidRPr="000B3C73" w:rsidRDefault="004A3B2F" w:rsidP="004A3B2F">
      <w:pPr>
        <w:jc w:val="both"/>
        <w:rPr>
          <w:rFonts w:eastAsiaTheme="minorHAnsi"/>
          <w:sz w:val="28"/>
          <w:szCs w:val="28"/>
          <w:lang w:val="uk-UA" w:eastAsia="en-US"/>
        </w:rPr>
      </w:pPr>
    </w:p>
    <w:p w:rsidR="004A3B2F" w:rsidRPr="000B3C73" w:rsidRDefault="004A3B2F" w:rsidP="004A3B2F">
      <w:pPr>
        <w:jc w:val="both"/>
        <w:rPr>
          <w:rFonts w:eastAsiaTheme="minorHAnsi"/>
          <w:sz w:val="28"/>
          <w:szCs w:val="28"/>
          <w:lang w:val="uk-UA" w:eastAsia="en-US"/>
        </w:rPr>
      </w:pPr>
    </w:p>
    <w:p w:rsidR="004A3B2F" w:rsidRPr="000B3C73" w:rsidRDefault="004A3B2F" w:rsidP="004A3B2F">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4A3B2F" w:rsidRPr="000B3C73" w:rsidRDefault="004A3B2F" w:rsidP="004A3B2F">
      <w:pPr>
        <w:jc w:val="both"/>
        <w:rPr>
          <w:rFonts w:eastAsiaTheme="minorHAnsi" w:cstheme="minorBidi"/>
          <w:b/>
          <w:sz w:val="28"/>
          <w:szCs w:val="28"/>
          <w:lang w:val="uk-UA" w:eastAsia="en-US"/>
        </w:rPr>
      </w:pPr>
    </w:p>
    <w:p w:rsidR="004A3B2F" w:rsidRPr="000B3C73" w:rsidRDefault="004A3B2F" w:rsidP="004A3B2F">
      <w:pPr>
        <w:jc w:val="both"/>
        <w:rPr>
          <w:rFonts w:eastAsiaTheme="minorHAnsi" w:cstheme="minorBidi"/>
          <w:b/>
          <w:sz w:val="28"/>
          <w:szCs w:val="28"/>
          <w:lang w:val="uk-UA" w:eastAsia="en-US"/>
        </w:rPr>
      </w:pPr>
    </w:p>
    <w:p w:rsidR="004A3B2F" w:rsidRPr="000B3C73" w:rsidRDefault="004A3B2F" w:rsidP="00687A20">
      <w:pPr>
        <w:numPr>
          <w:ilvl w:val="0"/>
          <w:numId w:val="2"/>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Ібрагімовій</w:t>
      </w:r>
      <w:proofErr w:type="spellEnd"/>
      <w:r>
        <w:rPr>
          <w:rFonts w:eastAsiaTheme="minorHAnsi" w:cstheme="minorBidi"/>
          <w:sz w:val="28"/>
          <w:szCs w:val="28"/>
          <w:lang w:val="uk-UA" w:eastAsia="en-US"/>
        </w:rPr>
        <w:t xml:space="preserve"> Олені Геннадіївні</w:t>
      </w:r>
      <w:r w:rsidRPr="000B3C73">
        <w:rPr>
          <w:rFonts w:eastAsiaTheme="minorHAnsi" w:cstheme="minorBidi"/>
          <w:sz w:val="28"/>
          <w:szCs w:val="28"/>
          <w:lang w:val="uk-UA" w:eastAsia="en-US"/>
        </w:rPr>
        <w:t xml:space="preserve"> в задоволенні </w:t>
      </w:r>
      <w:r>
        <w:rPr>
          <w:rFonts w:eastAsiaTheme="minorHAnsi" w:cstheme="minorBidi"/>
          <w:sz w:val="28"/>
          <w:szCs w:val="28"/>
          <w:lang w:val="uk-UA" w:eastAsia="en-US"/>
        </w:rPr>
        <w:t>заяви</w:t>
      </w:r>
      <w:r w:rsidRPr="000B3C73">
        <w:rPr>
          <w:rFonts w:eastAsiaTheme="minorHAnsi" w:cstheme="minorBidi"/>
          <w:sz w:val="28"/>
          <w:szCs w:val="28"/>
          <w:lang w:val="uk-UA" w:eastAsia="en-US"/>
        </w:rPr>
        <w:t>.</w:t>
      </w:r>
    </w:p>
    <w:p w:rsidR="004A3B2F" w:rsidRPr="000B3C73" w:rsidRDefault="004A3B2F" w:rsidP="00687A20">
      <w:pPr>
        <w:numPr>
          <w:ilvl w:val="0"/>
          <w:numId w:val="2"/>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4A3B2F" w:rsidRPr="000B3C73" w:rsidRDefault="004A3B2F" w:rsidP="00687A20">
      <w:pPr>
        <w:numPr>
          <w:ilvl w:val="0"/>
          <w:numId w:val="2"/>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A3B2F" w:rsidRPr="000B3C73" w:rsidRDefault="004A3B2F" w:rsidP="004A3B2F">
      <w:pPr>
        <w:keepNext/>
        <w:outlineLvl w:val="0"/>
        <w:rPr>
          <w:rFonts w:eastAsia="Calibri"/>
          <w:b/>
          <w:sz w:val="28"/>
          <w:szCs w:val="28"/>
          <w:lang w:val="uk-UA" w:eastAsia="en-US"/>
        </w:rPr>
      </w:pPr>
    </w:p>
    <w:p w:rsidR="004A3B2F" w:rsidRPr="000B3C73" w:rsidRDefault="004A3B2F" w:rsidP="004A3B2F">
      <w:pPr>
        <w:ind w:firstLine="414"/>
        <w:jc w:val="both"/>
        <w:rPr>
          <w:b/>
          <w:sz w:val="28"/>
          <w:szCs w:val="28"/>
          <w:lang w:val="uk-UA"/>
        </w:rPr>
      </w:pPr>
    </w:p>
    <w:p w:rsidR="004A3B2F" w:rsidRPr="000B3C73" w:rsidRDefault="004A3B2F" w:rsidP="004A3B2F">
      <w:pPr>
        <w:ind w:firstLine="414"/>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t>Анатолій ФЕДОРУК</w:t>
      </w:r>
    </w:p>
    <w:p w:rsidR="004A3B2F" w:rsidRPr="008870EC" w:rsidRDefault="004A3B2F" w:rsidP="004A3B2F">
      <w:pPr>
        <w:spacing w:after="200" w:line="276" w:lineRule="auto"/>
        <w:rPr>
          <w:rFonts w:asciiTheme="minorHAnsi" w:eastAsiaTheme="minorHAnsi" w:hAnsiTheme="minorHAnsi" w:cstheme="minorBidi"/>
          <w:sz w:val="22"/>
          <w:szCs w:val="22"/>
          <w:lang w:val="uk-UA" w:eastAsia="en-US"/>
        </w:rPr>
      </w:pPr>
    </w:p>
    <w:p w:rsidR="004A3B2F" w:rsidRPr="008870EC" w:rsidRDefault="004A3B2F" w:rsidP="004A3B2F">
      <w:pPr>
        <w:spacing w:after="200" w:line="276" w:lineRule="auto"/>
        <w:rPr>
          <w:rFonts w:asciiTheme="minorHAnsi" w:eastAsiaTheme="minorHAnsi" w:hAnsiTheme="minorHAnsi" w:cstheme="minorBidi"/>
          <w:sz w:val="22"/>
          <w:szCs w:val="22"/>
          <w:lang w:val="uk-UA" w:eastAsia="en-US"/>
        </w:rPr>
      </w:pPr>
    </w:p>
    <w:p w:rsidR="004A3B2F" w:rsidRPr="008870EC" w:rsidRDefault="004A3B2F" w:rsidP="004A3B2F">
      <w:pPr>
        <w:spacing w:after="200" w:line="276" w:lineRule="auto"/>
        <w:rPr>
          <w:rFonts w:asciiTheme="minorHAnsi" w:eastAsiaTheme="minorHAnsi" w:hAnsiTheme="minorHAnsi" w:cstheme="minorBidi"/>
          <w:sz w:val="22"/>
          <w:szCs w:val="22"/>
          <w:lang w:val="uk-UA" w:eastAsia="en-US"/>
        </w:rPr>
      </w:pPr>
    </w:p>
    <w:p w:rsidR="004A3B2F" w:rsidRPr="008870EC" w:rsidRDefault="004A3B2F" w:rsidP="004A3B2F">
      <w:pPr>
        <w:spacing w:after="200" w:line="276" w:lineRule="auto"/>
        <w:rPr>
          <w:rFonts w:asciiTheme="minorHAnsi" w:eastAsiaTheme="minorHAnsi" w:hAnsiTheme="minorHAnsi" w:cstheme="minorBidi"/>
          <w:sz w:val="22"/>
          <w:szCs w:val="22"/>
          <w:lang w:val="uk-UA" w:eastAsia="en-US"/>
        </w:rPr>
      </w:pPr>
    </w:p>
    <w:p w:rsidR="00EA5B74" w:rsidRPr="00CE0FB8" w:rsidRDefault="004A3B2F" w:rsidP="00EA5B74">
      <w:pPr>
        <w:keepNext/>
        <w:jc w:val="right"/>
        <w:outlineLvl w:val="0"/>
        <w:rPr>
          <w:b/>
          <w:sz w:val="28"/>
          <w:szCs w:val="28"/>
          <w:lang w:val="uk-UA"/>
        </w:rPr>
      </w:pPr>
      <w:r>
        <w:rPr>
          <w:rFonts w:asciiTheme="minorHAnsi" w:eastAsiaTheme="minorHAnsi" w:hAnsiTheme="minorHAnsi" w:cstheme="minorBidi"/>
          <w:sz w:val="22"/>
          <w:szCs w:val="22"/>
          <w:lang w:val="uk-UA" w:eastAsia="en-US"/>
        </w:rPr>
        <w:br w:type="page"/>
      </w:r>
      <w:r w:rsidR="00EA5B74" w:rsidRPr="00CE0FB8">
        <w:rPr>
          <w:b/>
          <w:sz w:val="28"/>
          <w:szCs w:val="28"/>
          <w:lang w:val="uk-UA"/>
        </w:rPr>
        <w:lastRenderedPageBreak/>
        <w:t>ПРОЕКТ</w:t>
      </w:r>
    </w:p>
    <w:p w:rsidR="00EA5B74" w:rsidRPr="00CE0FB8" w:rsidRDefault="00EA5B74" w:rsidP="00EA5B74">
      <w:pPr>
        <w:keepNext/>
        <w:jc w:val="center"/>
        <w:outlineLvl w:val="0"/>
        <w:rPr>
          <w:b/>
          <w:sz w:val="28"/>
          <w:szCs w:val="28"/>
          <w:lang w:val="uk-UA"/>
        </w:rPr>
      </w:pPr>
      <w:r w:rsidRPr="00CE0FB8">
        <w:rPr>
          <w:b/>
          <w:noProof/>
          <w:sz w:val="28"/>
          <w:szCs w:val="28"/>
          <w:lang w:val="uk-UA" w:eastAsia="uk-UA"/>
        </w:rPr>
        <w:drawing>
          <wp:inline distT="0" distB="0" distL="0" distR="0" wp14:anchorId="63D37C30" wp14:editId="43502045">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A5B74" w:rsidRPr="00CE0FB8" w:rsidRDefault="00EA5B74" w:rsidP="00EA5B74">
      <w:pPr>
        <w:keepNext/>
        <w:pBdr>
          <w:bottom w:val="single" w:sz="12" w:space="1" w:color="auto"/>
        </w:pBdr>
        <w:jc w:val="center"/>
        <w:outlineLvl w:val="1"/>
        <w:rPr>
          <w:b/>
          <w:sz w:val="28"/>
          <w:szCs w:val="28"/>
          <w:lang w:val="uk-UA"/>
        </w:rPr>
      </w:pPr>
      <w:r w:rsidRPr="00CE0FB8">
        <w:rPr>
          <w:b/>
          <w:sz w:val="28"/>
          <w:szCs w:val="28"/>
          <w:lang w:val="uk-UA"/>
        </w:rPr>
        <w:t>БУЧАНСЬКА МІСЬКА РАДА</w:t>
      </w:r>
    </w:p>
    <w:p w:rsidR="00EA5B74" w:rsidRPr="00CE0FB8" w:rsidRDefault="00EA5B74" w:rsidP="00EA5B74">
      <w:pPr>
        <w:jc w:val="center"/>
        <w:rPr>
          <w:rFonts w:eastAsiaTheme="minorEastAsia"/>
          <w:b/>
          <w:sz w:val="28"/>
          <w:szCs w:val="28"/>
          <w:lang w:val="uk-UA"/>
        </w:rPr>
      </w:pPr>
      <w:r w:rsidRPr="00CE0FB8">
        <w:rPr>
          <w:rFonts w:eastAsiaTheme="minorEastAsia"/>
          <w:b/>
          <w:bCs/>
          <w:sz w:val="28"/>
          <w:szCs w:val="28"/>
          <w:lang w:val="uk-UA"/>
        </w:rPr>
        <w:t xml:space="preserve">ДВАДЦЯТЬ </w:t>
      </w:r>
      <w:r>
        <w:rPr>
          <w:rFonts w:eastAsiaTheme="minorEastAsia"/>
          <w:b/>
          <w:bCs/>
          <w:sz w:val="28"/>
          <w:szCs w:val="28"/>
          <w:lang w:val="uk-UA"/>
        </w:rPr>
        <w:t>ТРЕТЯ</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EA5B74" w:rsidRPr="00CE0FB8" w:rsidRDefault="00EA5B74" w:rsidP="00EA5B74">
      <w:pPr>
        <w:jc w:val="center"/>
        <w:rPr>
          <w:rFonts w:eastAsiaTheme="minorEastAsia"/>
          <w:b/>
          <w:sz w:val="28"/>
          <w:szCs w:val="28"/>
          <w:lang w:val="uk-UA"/>
        </w:rPr>
      </w:pPr>
    </w:p>
    <w:p w:rsidR="00EA5B74" w:rsidRPr="00CE0FB8" w:rsidRDefault="00EA5B74" w:rsidP="00EA5B74">
      <w:pPr>
        <w:jc w:val="center"/>
        <w:rPr>
          <w:rFonts w:eastAsiaTheme="minorEastAsia"/>
          <w:b/>
          <w:sz w:val="28"/>
          <w:szCs w:val="28"/>
          <w:lang w:val="uk-UA"/>
        </w:rPr>
      </w:pPr>
      <w:r w:rsidRPr="00CE0FB8">
        <w:rPr>
          <w:rFonts w:eastAsiaTheme="minorEastAsia"/>
          <w:b/>
          <w:sz w:val="28"/>
          <w:szCs w:val="28"/>
          <w:lang w:val="uk-UA"/>
        </w:rPr>
        <w:t>РІШЕННЯ</w:t>
      </w:r>
    </w:p>
    <w:p w:rsidR="00EA5B74" w:rsidRPr="00CE0FB8" w:rsidRDefault="00EA5B74" w:rsidP="00EA5B74">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EA5B74" w:rsidRPr="00CE0FB8" w:rsidTr="00726A4D">
        <w:tc>
          <w:tcPr>
            <w:tcW w:w="3209" w:type="dxa"/>
          </w:tcPr>
          <w:p w:rsidR="00EA5B74" w:rsidRPr="00CE0FB8" w:rsidRDefault="00EA5B74" w:rsidP="00726A4D">
            <w:pPr>
              <w:spacing w:after="200" w:line="276" w:lineRule="auto"/>
              <w:rPr>
                <w:b/>
                <w:sz w:val="28"/>
                <w:szCs w:val="28"/>
                <w:lang w:val="uk-UA"/>
              </w:rPr>
            </w:pPr>
            <w:r w:rsidRPr="00CE0FB8">
              <w:rPr>
                <w:b/>
                <w:bCs/>
                <w:sz w:val="28"/>
                <w:szCs w:val="28"/>
                <w:lang w:val="uk-UA"/>
              </w:rPr>
              <w:t>25.</w:t>
            </w:r>
            <w:r w:rsidRPr="00CE0FB8">
              <w:rPr>
                <w:b/>
                <w:bCs/>
                <w:sz w:val="28"/>
                <w:szCs w:val="28"/>
                <w:lang w:val="en-US"/>
              </w:rPr>
              <w:t>1</w:t>
            </w:r>
            <w:r w:rsidRPr="00CE0FB8">
              <w:rPr>
                <w:b/>
                <w:bCs/>
                <w:sz w:val="28"/>
                <w:szCs w:val="28"/>
                <w:lang w:val="uk-UA"/>
              </w:rPr>
              <w:t>1.2021</w:t>
            </w:r>
          </w:p>
        </w:tc>
        <w:tc>
          <w:tcPr>
            <w:tcW w:w="3209" w:type="dxa"/>
          </w:tcPr>
          <w:p w:rsidR="00EA5B74" w:rsidRPr="00CE0FB8" w:rsidRDefault="00EA5B74" w:rsidP="00726A4D">
            <w:pPr>
              <w:spacing w:after="200" w:line="276" w:lineRule="auto"/>
              <w:jc w:val="center"/>
              <w:rPr>
                <w:b/>
                <w:sz w:val="28"/>
                <w:szCs w:val="28"/>
                <w:lang w:val="uk-UA"/>
              </w:rPr>
            </w:pPr>
          </w:p>
        </w:tc>
        <w:tc>
          <w:tcPr>
            <w:tcW w:w="3210" w:type="dxa"/>
          </w:tcPr>
          <w:p w:rsidR="00EA5B74" w:rsidRPr="00CE0FB8" w:rsidRDefault="00EA5B74" w:rsidP="00726A4D">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lang w:val="uk-UA"/>
              </w:rPr>
              <w:t xml:space="preserve">      </w:t>
            </w:r>
            <w:r w:rsidRPr="00CE0FB8">
              <w:rPr>
                <w:b/>
                <w:color w:val="000000"/>
                <w:sz w:val="28"/>
                <w:szCs w:val="28"/>
              </w:rPr>
              <w:t>-2</w:t>
            </w:r>
            <w:r w:rsidRPr="00CE0FB8">
              <w:rPr>
                <w:b/>
                <w:color w:val="000000"/>
                <w:sz w:val="28"/>
                <w:szCs w:val="28"/>
                <w:lang w:val="uk-UA"/>
              </w:rPr>
              <w:t>2</w:t>
            </w:r>
            <w:r w:rsidRPr="00CE0FB8">
              <w:rPr>
                <w:b/>
                <w:color w:val="000000"/>
                <w:sz w:val="28"/>
                <w:szCs w:val="28"/>
              </w:rPr>
              <w:t>-</w:t>
            </w:r>
            <w:r w:rsidRPr="00CE0FB8">
              <w:rPr>
                <w:b/>
                <w:color w:val="000000"/>
                <w:sz w:val="28"/>
                <w:szCs w:val="28"/>
                <w:lang w:val="en-US"/>
              </w:rPr>
              <w:t>VIII</w:t>
            </w:r>
          </w:p>
        </w:tc>
      </w:tr>
    </w:tbl>
    <w:p w:rsidR="00EA5B74" w:rsidRPr="000B3C73" w:rsidRDefault="00EA5B74" w:rsidP="00EA5B74">
      <w:pPr>
        <w:rPr>
          <w:rFonts w:eastAsiaTheme="minorHAnsi"/>
          <w:b/>
          <w:sz w:val="28"/>
          <w:szCs w:val="28"/>
          <w:lang w:val="uk-UA" w:eastAsia="en-US"/>
        </w:rPr>
      </w:pPr>
    </w:p>
    <w:p w:rsidR="00EA5B74" w:rsidRPr="000B3C73" w:rsidRDefault="00EA5B74" w:rsidP="00EA5B74">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заяви</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Ібрагімова</w:t>
      </w:r>
      <w:proofErr w:type="spellEnd"/>
      <w:r w:rsidRPr="000B3C73">
        <w:rPr>
          <w:rFonts w:eastAsiaTheme="minorHAnsi"/>
          <w:b/>
          <w:sz w:val="28"/>
          <w:szCs w:val="28"/>
          <w:lang w:val="uk-UA" w:eastAsia="en-US"/>
        </w:rPr>
        <w:t xml:space="preserve"> </w:t>
      </w:r>
      <w:r>
        <w:rPr>
          <w:rFonts w:eastAsiaTheme="minorHAnsi"/>
          <w:b/>
          <w:sz w:val="28"/>
          <w:szCs w:val="28"/>
          <w:lang w:val="uk-UA" w:eastAsia="en-US"/>
        </w:rPr>
        <w:t>З</w:t>
      </w:r>
      <w:r w:rsidRPr="000B3C73">
        <w:rPr>
          <w:rFonts w:eastAsiaTheme="minorHAnsi"/>
          <w:b/>
          <w:sz w:val="28"/>
          <w:szCs w:val="28"/>
          <w:lang w:val="uk-UA" w:eastAsia="en-US"/>
        </w:rPr>
        <w:t>.</w:t>
      </w:r>
      <w:r>
        <w:rPr>
          <w:rFonts w:eastAsiaTheme="minorHAnsi"/>
          <w:b/>
          <w:sz w:val="28"/>
          <w:szCs w:val="28"/>
          <w:lang w:val="uk-UA" w:eastAsia="en-US"/>
        </w:rPr>
        <w:t>Г</w:t>
      </w:r>
      <w:r w:rsidRPr="000B3C73">
        <w:rPr>
          <w:rFonts w:eastAsiaTheme="minorHAnsi"/>
          <w:b/>
          <w:sz w:val="28"/>
          <w:szCs w:val="28"/>
          <w:lang w:val="uk-UA" w:eastAsia="en-US"/>
        </w:rPr>
        <w:t>.</w:t>
      </w:r>
    </w:p>
    <w:p w:rsidR="00EA5B74" w:rsidRPr="000B3C73" w:rsidRDefault="00EA5B74" w:rsidP="00EA5B74">
      <w:pPr>
        <w:rPr>
          <w:rFonts w:eastAsiaTheme="minorHAnsi"/>
          <w:sz w:val="28"/>
          <w:szCs w:val="28"/>
          <w:lang w:val="uk-UA" w:eastAsia="en-US"/>
        </w:rPr>
      </w:pPr>
      <w:r w:rsidRPr="000B3C73">
        <w:rPr>
          <w:rFonts w:eastAsiaTheme="minorHAnsi"/>
          <w:sz w:val="28"/>
          <w:szCs w:val="28"/>
          <w:lang w:val="uk-UA" w:eastAsia="en-US"/>
        </w:rPr>
        <w:t xml:space="preserve"> </w:t>
      </w:r>
    </w:p>
    <w:p w:rsidR="00EA5B74" w:rsidRPr="000B3C73" w:rsidRDefault="00EA5B74" w:rsidP="00EA5B74">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заяву гр. </w:t>
      </w:r>
      <w:proofErr w:type="spellStart"/>
      <w:r>
        <w:rPr>
          <w:rFonts w:eastAsiaTheme="minorHAnsi"/>
          <w:sz w:val="28"/>
          <w:szCs w:val="28"/>
          <w:lang w:val="uk-UA" w:eastAsia="en-US"/>
        </w:rPr>
        <w:t>Ібрагімова</w:t>
      </w:r>
      <w:proofErr w:type="spellEnd"/>
      <w:r>
        <w:rPr>
          <w:rFonts w:eastAsiaTheme="minorHAnsi"/>
          <w:sz w:val="28"/>
          <w:szCs w:val="28"/>
          <w:lang w:val="uk-UA" w:eastAsia="en-US"/>
        </w:rPr>
        <w:t xml:space="preserve"> </w:t>
      </w:r>
      <w:proofErr w:type="spellStart"/>
      <w:r>
        <w:rPr>
          <w:rFonts w:eastAsiaTheme="minorHAnsi"/>
          <w:sz w:val="28"/>
          <w:szCs w:val="28"/>
          <w:lang w:val="uk-UA" w:eastAsia="en-US"/>
        </w:rPr>
        <w:t>Заура</w:t>
      </w:r>
      <w:proofErr w:type="spellEnd"/>
      <w:r>
        <w:rPr>
          <w:rFonts w:eastAsiaTheme="minorHAnsi"/>
          <w:sz w:val="28"/>
          <w:szCs w:val="28"/>
          <w:lang w:val="uk-UA" w:eastAsia="en-US"/>
        </w:rPr>
        <w:t xml:space="preserve"> </w:t>
      </w:r>
      <w:proofErr w:type="spellStart"/>
      <w:r>
        <w:rPr>
          <w:rFonts w:eastAsiaTheme="minorHAnsi"/>
          <w:sz w:val="28"/>
          <w:szCs w:val="28"/>
          <w:lang w:val="uk-UA" w:eastAsia="en-US"/>
        </w:rPr>
        <w:t>Гаджилевича</w:t>
      </w:r>
      <w:proofErr w:type="spellEnd"/>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w:t>
      </w:r>
      <w:r>
        <w:rPr>
          <w:rFonts w:eastAsiaTheme="minorHAnsi"/>
          <w:sz w:val="28"/>
          <w:szCs w:val="28"/>
          <w:lang w:val="uk-UA" w:eastAsia="en-US"/>
        </w:rPr>
        <w:t>15</w:t>
      </w:r>
      <w:r w:rsidRPr="000B3C73">
        <w:rPr>
          <w:rFonts w:eastAsiaTheme="minorHAnsi"/>
          <w:sz w:val="28"/>
          <w:szCs w:val="28"/>
          <w:lang w:val="uk-UA" w:eastAsia="en-US"/>
        </w:rPr>
        <w:t xml:space="preserve"> га </w:t>
      </w:r>
      <w:r>
        <w:rPr>
          <w:rFonts w:eastAsiaTheme="minorHAnsi"/>
          <w:color w:val="333333"/>
          <w:sz w:val="28"/>
          <w:szCs w:val="28"/>
          <w:shd w:val="clear" w:color="auto" w:fill="FFFFFF"/>
          <w:lang w:val="uk-UA" w:eastAsia="en-US"/>
        </w:rPr>
        <w:t xml:space="preserve">по вул. 8-го Березня </w:t>
      </w:r>
      <w:r>
        <w:rPr>
          <w:rFonts w:eastAsiaTheme="minorHAnsi"/>
          <w:sz w:val="28"/>
          <w:szCs w:val="28"/>
          <w:lang w:val="uk-UA" w:eastAsia="en-US"/>
        </w:rPr>
        <w:t xml:space="preserve">в селищі Ворзель,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 xml:space="preserve">Київської області та розглянувши поданий заявником графічний матеріал бажаного місця розташування земельної ділянки, враховуючи, що </w:t>
      </w:r>
      <w:r>
        <w:rPr>
          <w:rFonts w:eastAsiaTheme="minorHAnsi"/>
          <w:sz w:val="28"/>
          <w:szCs w:val="28"/>
          <w:lang w:val="uk-UA" w:eastAsia="en-US"/>
        </w:rPr>
        <w:t>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0B3C73">
        <w:rPr>
          <w:rFonts w:eastAsiaTheme="minorHAnsi"/>
          <w:sz w:val="28"/>
          <w:szCs w:val="28"/>
          <w:lang w:val="uk-UA" w:eastAsia="en-US"/>
        </w:rPr>
        <w:t>,</w:t>
      </w:r>
      <w:r w:rsidRPr="000B3C73">
        <w:rPr>
          <w:rFonts w:eastAsiaTheme="minorEastAsia"/>
          <w:sz w:val="28"/>
          <w:szCs w:val="28"/>
          <w:lang w:val="uk-UA"/>
        </w:rPr>
        <w:t xml:space="preserve"> </w:t>
      </w:r>
      <w:r w:rsidRPr="000B3C73">
        <w:rPr>
          <w:rFonts w:eastAsiaTheme="minorEastAsia"/>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п.6 та </w:t>
      </w:r>
      <w:r w:rsidRPr="000B3C73">
        <w:rPr>
          <w:rFonts w:eastAsiaTheme="minorHAnsi"/>
          <w:sz w:val="28"/>
          <w:szCs w:val="28"/>
          <w:lang w:val="uk-UA" w:eastAsia="en-US"/>
        </w:rPr>
        <w:t>п.7 ст. 118 Земельного кодексу України, п</w:t>
      </w:r>
      <w:r w:rsidR="00157771">
        <w:rPr>
          <w:rFonts w:eastAsiaTheme="minorHAnsi"/>
          <w:sz w:val="28"/>
          <w:szCs w:val="28"/>
          <w:lang w:val="uk-UA" w:eastAsia="en-US"/>
        </w:rPr>
        <w:t>.</w:t>
      </w:r>
      <w:r w:rsidRPr="000B3C73">
        <w:rPr>
          <w:rFonts w:eastAsiaTheme="minorHAnsi"/>
          <w:sz w:val="28"/>
          <w:szCs w:val="28"/>
          <w:lang w:val="uk-UA" w:eastAsia="en-US"/>
        </w:rPr>
        <w:t xml:space="preserve"> 34 ч</w:t>
      </w:r>
      <w:r w:rsidR="00157771">
        <w:rPr>
          <w:rFonts w:eastAsiaTheme="minorHAnsi"/>
          <w:sz w:val="28"/>
          <w:szCs w:val="28"/>
          <w:lang w:val="uk-UA" w:eastAsia="en-US"/>
        </w:rPr>
        <w:t>.</w:t>
      </w:r>
      <w:r w:rsidRPr="000B3C73">
        <w:rPr>
          <w:rFonts w:eastAsiaTheme="minorHAnsi"/>
          <w:sz w:val="28"/>
          <w:szCs w:val="28"/>
          <w:lang w:val="uk-UA" w:eastAsia="en-US"/>
        </w:rPr>
        <w:t xml:space="preserve"> 1 ст</w:t>
      </w:r>
      <w:r w:rsidR="00157771">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EA5B74" w:rsidRPr="000B3C73" w:rsidRDefault="00EA5B74" w:rsidP="00EA5B74">
      <w:pPr>
        <w:jc w:val="both"/>
        <w:rPr>
          <w:rFonts w:eastAsiaTheme="minorHAnsi"/>
          <w:sz w:val="28"/>
          <w:szCs w:val="28"/>
          <w:lang w:val="uk-UA" w:eastAsia="en-US"/>
        </w:rPr>
      </w:pPr>
    </w:p>
    <w:p w:rsidR="00EA5B74" w:rsidRPr="000B3C73" w:rsidRDefault="00EA5B74" w:rsidP="00EA5B74">
      <w:pPr>
        <w:jc w:val="both"/>
        <w:rPr>
          <w:rFonts w:eastAsiaTheme="minorHAnsi"/>
          <w:sz w:val="28"/>
          <w:szCs w:val="28"/>
          <w:lang w:val="uk-UA" w:eastAsia="en-US"/>
        </w:rPr>
      </w:pPr>
    </w:p>
    <w:p w:rsidR="00EA5B74" w:rsidRPr="000B3C73" w:rsidRDefault="00EA5B74" w:rsidP="00EA5B74">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EA5B74" w:rsidRPr="000B3C73" w:rsidRDefault="00EA5B74" w:rsidP="00EA5B74">
      <w:pPr>
        <w:jc w:val="both"/>
        <w:rPr>
          <w:rFonts w:eastAsiaTheme="minorHAnsi" w:cstheme="minorBidi"/>
          <w:b/>
          <w:sz w:val="28"/>
          <w:szCs w:val="28"/>
          <w:lang w:val="uk-UA" w:eastAsia="en-US"/>
        </w:rPr>
      </w:pPr>
    </w:p>
    <w:p w:rsidR="00EA5B74" w:rsidRPr="000B3C73" w:rsidRDefault="00EA5B74" w:rsidP="00EA5B74">
      <w:pPr>
        <w:jc w:val="both"/>
        <w:rPr>
          <w:rFonts w:eastAsiaTheme="minorHAnsi" w:cstheme="minorBidi"/>
          <w:b/>
          <w:sz w:val="28"/>
          <w:szCs w:val="28"/>
          <w:lang w:val="uk-UA" w:eastAsia="en-US"/>
        </w:rPr>
      </w:pPr>
    </w:p>
    <w:p w:rsidR="00EA5B74" w:rsidRPr="000B3C73" w:rsidRDefault="00EA5B74" w:rsidP="00687A20">
      <w:pPr>
        <w:numPr>
          <w:ilvl w:val="0"/>
          <w:numId w:val="6"/>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Ібрагімову</w:t>
      </w:r>
      <w:proofErr w:type="spellEnd"/>
      <w:r>
        <w:rPr>
          <w:rFonts w:eastAsiaTheme="minorHAnsi" w:cstheme="minorBidi"/>
          <w:sz w:val="28"/>
          <w:szCs w:val="28"/>
          <w:lang w:val="uk-UA" w:eastAsia="en-US"/>
        </w:rPr>
        <w:t xml:space="preserve"> </w:t>
      </w:r>
      <w:proofErr w:type="spellStart"/>
      <w:r>
        <w:rPr>
          <w:rFonts w:eastAsiaTheme="minorHAnsi" w:cstheme="minorBidi"/>
          <w:sz w:val="28"/>
          <w:szCs w:val="28"/>
          <w:lang w:val="uk-UA" w:eastAsia="en-US"/>
        </w:rPr>
        <w:t>Зауру</w:t>
      </w:r>
      <w:proofErr w:type="spellEnd"/>
      <w:r>
        <w:rPr>
          <w:rFonts w:eastAsiaTheme="minorHAnsi" w:cstheme="minorBidi"/>
          <w:sz w:val="28"/>
          <w:szCs w:val="28"/>
          <w:lang w:val="uk-UA" w:eastAsia="en-US"/>
        </w:rPr>
        <w:t xml:space="preserve"> </w:t>
      </w:r>
      <w:proofErr w:type="spellStart"/>
      <w:r>
        <w:rPr>
          <w:rFonts w:eastAsiaTheme="minorHAnsi" w:cstheme="minorBidi"/>
          <w:sz w:val="28"/>
          <w:szCs w:val="28"/>
          <w:lang w:val="uk-UA" w:eastAsia="en-US"/>
        </w:rPr>
        <w:t>Гаджилевичу</w:t>
      </w:r>
      <w:proofErr w:type="spellEnd"/>
      <w:r w:rsidRPr="000B3C73">
        <w:rPr>
          <w:rFonts w:eastAsiaTheme="minorHAnsi" w:cstheme="minorBidi"/>
          <w:sz w:val="28"/>
          <w:szCs w:val="28"/>
          <w:lang w:val="uk-UA" w:eastAsia="en-US"/>
        </w:rPr>
        <w:t xml:space="preserve"> в задоволенні </w:t>
      </w:r>
      <w:r>
        <w:rPr>
          <w:rFonts w:eastAsiaTheme="minorHAnsi" w:cstheme="minorBidi"/>
          <w:sz w:val="28"/>
          <w:szCs w:val="28"/>
          <w:lang w:val="uk-UA" w:eastAsia="en-US"/>
        </w:rPr>
        <w:t>заяви</w:t>
      </w:r>
      <w:r w:rsidRPr="000B3C73">
        <w:rPr>
          <w:rFonts w:eastAsiaTheme="minorHAnsi" w:cstheme="minorBidi"/>
          <w:sz w:val="28"/>
          <w:szCs w:val="28"/>
          <w:lang w:val="uk-UA" w:eastAsia="en-US"/>
        </w:rPr>
        <w:t>.</w:t>
      </w:r>
    </w:p>
    <w:p w:rsidR="00EA5B74" w:rsidRPr="000B3C73" w:rsidRDefault="00EA5B74" w:rsidP="00687A20">
      <w:pPr>
        <w:numPr>
          <w:ilvl w:val="0"/>
          <w:numId w:val="6"/>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EA5B74" w:rsidRPr="000B3C73" w:rsidRDefault="00EA5B74" w:rsidP="00687A20">
      <w:pPr>
        <w:numPr>
          <w:ilvl w:val="0"/>
          <w:numId w:val="6"/>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EA5B74" w:rsidRPr="000B3C73" w:rsidRDefault="00EA5B74" w:rsidP="00EA5B74">
      <w:pPr>
        <w:keepNext/>
        <w:outlineLvl w:val="0"/>
        <w:rPr>
          <w:rFonts w:eastAsia="Calibri"/>
          <w:b/>
          <w:sz w:val="28"/>
          <w:szCs w:val="28"/>
          <w:lang w:val="uk-UA" w:eastAsia="en-US"/>
        </w:rPr>
      </w:pPr>
    </w:p>
    <w:p w:rsidR="00EA5B74" w:rsidRPr="000B3C73" w:rsidRDefault="00EA5B74" w:rsidP="00EA5B74">
      <w:pPr>
        <w:ind w:firstLine="414"/>
        <w:jc w:val="both"/>
        <w:rPr>
          <w:b/>
          <w:sz w:val="28"/>
          <w:szCs w:val="28"/>
          <w:lang w:val="uk-UA"/>
        </w:rPr>
      </w:pPr>
    </w:p>
    <w:p w:rsidR="00EA5B74" w:rsidRPr="000B3C73" w:rsidRDefault="00EA5B74" w:rsidP="00EA5B74">
      <w:pPr>
        <w:ind w:firstLine="414"/>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t>Анатолій ФЕДОРУК</w:t>
      </w:r>
    </w:p>
    <w:p w:rsidR="00EA5B74" w:rsidRPr="008870EC" w:rsidRDefault="00EA5B74" w:rsidP="00EA5B74">
      <w:pPr>
        <w:spacing w:after="200" w:line="276" w:lineRule="auto"/>
        <w:rPr>
          <w:rFonts w:asciiTheme="minorHAnsi" w:eastAsiaTheme="minorHAnsi" w:hAnsiTheme="minorHAnsi" w:cstheme="minorBidi"/>
          <w:sz w:val="22"/>
          <w:szCs w:val="22"/>
          <w:lang w:val="uk-UA" w:eastAsia="en-US"/>
        </w:rPr>
      </w:pPr>
    </w:p>
    <w:p w:rsidR="00EA5B74" w:rsidRPr="008870EC" w:rsidRDefault="00EA5B74" w:rsidP="00EA5B74">
      <w:pPr>
        <w:spacing w:after="200" w:line="276" w:lineRule="auto"/>
        <w:rPr>
          <w:rFonts w:asciiTheme="minorHAnsi" w:eastAsiaTheme="minorHAnsi" w:hAnsiTheme="minorHAnsi" w:cstheme="minorBidi"/>
          <w:sz w:val="22"/>
          <w:szCs w:val="22"/>
          <w:lang w:val="uk-UA" w:eastAsia="en-US"/>
        </w:rPr>
      </w:pPr>
    </w:p>
    <w:p w:rsidR="00EA5B74" w:rsidRPr="008870EC" w:rsidRDefault="00EA5B74" w:rsidP="00EA5B74">
      <w:pPr>
        <w:spacing w:after="200" w:line="276" w:lineRule="auto"/>
        <w:rPr>
          <w:rFonts w:asciiTheme="minorHAnsi" w:eastAsiaTheme="minorHAnsi" w:hAnsiTheme="minorHAnsi" w:cstheme="minorBidi"/>
          <w:sz w:val="22"/>
          <w:szCs w:val="22"/>
          <w:lang w:val="uk-UA" w:eastAsia="en-US"/>
        </w:rPr>
      </w:pPr>
    </w:p>
    <w:p w:rsidR="009072DB" w:rsidRDefault="009072DB">
      <w:pPr>
        <w:spacing w:after="200" w:line="276" w:lineRule="auto"/>
        <w:rPr>
          <w:b/>
          <w:lang w:val="uk-UA"/>
        </w:rPr>
      </w:pPr>
      <w:r>
        <w:rPr>
          <w:b/>
          <w:lang w:val="uk-UA"/>
        </w:rPr>
        <w:br w:type="page"/>
      </w:r>
    </w:p>
    <w:p w:rsidR="00F43616" w:rsidRPr="00F43616" w:rsidRDefault="00F43616" w:rsidP="00F43616">
      <w:pPr>
        <w:keepNext/>
        <w:jc w:val="right"/>
        <w:outlineLvl w:val="0"/>
        <w:rPr>
          <w:b/>
          <w:sz w:val="28"/>
          <w:szCs w:val="28"/>
          <w:lang w:val="uk-UA"/>
        </w:rPr>
      </w:pPr>
      <w:r w:rsidRPr="00F43616">
        <w:rPr>
          <w:b/>
          <w:sz w:val="28"/>
          <w:szCs w:val="28"/>
          <w:lang w:val="uk-UA"/>
        </w:rPr>
        <w:lastRenderedPageBreak/>
        <w:t>ПРОЕКТ</w:t>
      </w:r>
    </w:p>
    <w:p w:rsidR="00F43616" w:rsidRPr="00F43616" w:rsidRDefault="00F43616" w:rsidP="00F43616">
      <w:pPr>
        <w:keepNext/>
        <w:jc w:val="center"/>
        <w:outlineLvl w:val="0"/>
        <w:rPr>
          <w:b/>
          <w:sz w:val="28"/>
          <w:szCs w:val="28"/>
          <w:lang w:val="uk-UA"/>
        </w:rPr>
      </w:pPr>
      <w:r w:rsidRPr="00F43616">
        <w:rPr>
          <w:b/>
          <w:noProof/>
          <w:sz w:val="28"/>
          <w:szCs w:val="28"/>
          <w:lang w:val="uk-UA" w:eastAsia="uk-UA"/>
        </w:rPr>
        <w:drawing>
          <wp:inline distT="0" distB="0" distL="0" distR="0" wp14:anchorId="13BCB210" wp14:editId="4907BECB">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43616" w:rsidRPr="00F43616" w:rsidRDefault="00F43616" w:rsidP="00F43616">
      <w:pPr>
        <w:keepNext/>
        <w:pBdr>
          <w:bottom w:val="single" w:sz="12" w:space="1" w:color="auto"/>
        </w:pBdr>
        <w:jc w:val="center"/>
        <w:outlineLvl w:val="1"/>
        <w:rPr>
          <w:b/>
          <w:sz w:val="28"/>
          <w:szCs w:val="28"/>
          <w:lang w:val="uk-UA"/>
        </w:rPr>
      </w:pPr>
      <w:r w:rsidRPr="00F43616">
        <w:rPr>
          <w:b/>
          <w:sz w:val="28"/>
          <w:szCs w:val="28"/>
          <w:lang w:val="uk-UA"/>
        </w:rPr>
        <w:t>БУЧАНСЬКА МІСЬКА РАДА</w:t>
      </w:r>
    </w:p>
    <w:p w:rsidR="00F43616" w:rsidRPr="00F43616" w:rsidRDefault="00F43616" w:rsidP="00F43616">
      <w:pPr>
        <w:jc w:val="center"/>
        <w:rPr>
          <w:rFonts w:eastAsiaTheme="minorEastAsia"/>
          <w:b/>
          <w:sz w:val="28"/>
          <w:szCs w:val="28"/>
          <w:lang w:val="uk-UA"/>
        </w:rPr>
      </w:pPr>
      <w:r w:rsidRPr="00F43616">
        <w:rPr>
          <w:rFonts w:eastAsiaTheme="minorEastAsia"/>
          <w:b/>
          <w:bCs/>
          <w:sz w:val="28"/>
          <w:szCs w:val="28"/>
          <w:lang w:val="uk-UA"/>
        </w:rPr>
        <w:t xml:space="preserve">ДВАДЦЯТЬ ТРЕТЯ  </w:t>
      </w:r>
      <w:r w:rsidRPr="00F43616">
        <w:rPr>
          <w:rFonts w:eastAsiaTheme="minorEastAsia"/>
          <w:b/>
          <w:sz w:val="28"/>
          <w:szCs w:val="28"/>
          <w:lang w:val="uk-UA"/>
        </w:rPr>
        <w:t>СЕСІЯ   ВОСЬМОГО   СКЛИКАННЯ</w:t>
      </w:r>
    </w:p>
    <w:p w:rsidR="00F43616" w:rsidRPr="00F43616" w:rsidRDefault="00F43616" w:rsidP="00F43616">
      <w:pPr>
        <w:jc w:val="center"/>
        <w:rPr>
          <w:rFonts w:eastAsiaTheme="minorEastAsia"/>
          <w:b/>
          <w:sz w:val="28"/>
          <w:szCs w:val="28"/>
          <w:lang w:val="uk-UA"/>
        </w:rPr>
      </w:pPr>
    </w:p>
    <w:p w:rsidR="00F43616" w:rsidRPr="00F43616" w:rsidRDefault="00F43616" w:rsidP="00F43616">
      <w:pPr>
        <w:jc w:val="center"/>
        <w:rPr>
          <w:rFonts w:eastAsiaTheme="minorEastAsia"/>
          <w:b/>
          <w:sz w:val="28"/>
          <w:szCs w:val="28"/>
          <w:lang w:val="uk-UA"/>
        </w:rPr>
      </w:pPr>
      <w:r w:rsidRPr="00F43616">
        <w:rPr>
          <w:rFonts w:eastAsiaTheme="minorEastAsia"/>
          <w:b/>
          <w:sz w:val="28"/>
          <w:szCs w:val="28"/>
          <w:lang w:val="uk-UA"/>
        </w:rPr>
        <w:t>РІШЕННЯ</w:t>
      </w:r>
    </w:p>
    <w:p w:rsidR="00F43616" w:rsidRPr="00F43616" w:rsidRDefault="00F43616" w:rsidP="00F43616">
      <w:pPr>
        <w:rPr>
          <w:sz w:val="28"/>
          <w:szCs w:val="28"/>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F43616" w:rsidRPr="00F43616" w:rsidTr="00726A4D">
        <w:tc>
          <w:tcPr>
            <w:tcW w:w="3209" w:type="dxa"/>
          </w:tcPr>
          <w:p w:rsidR="00F43616" w:rsidRPr="00F43616" w:rsidRDefault="00F43616" w:rsidP="00726A4D">
            <w:pPr>
              <w:spacing w:after="200" w:line="276" w:lineRule="auto"/>
              <w:rPr>
                <w:b/>
                <w:sz w:val="28"/>
                <w:szCs w:val="28"/>
                <w:lang w:val="uk-UA"/>
              </w:rPr>
            </w:pPr>
            <w:r w:rsidRPr="00F43616">
              <w:rPr>
                <w:b/>
                <w:bCs/>
                <w:sz w:val="28"/>
                <w:szCs w:val="28"/>
                <w:lang w:val="uk-UA"/>
              </w:rPr>
              <w:t>25.</w:t>
            </w:r>
            <w:r w:rsidRPr="00F43616">
              <w:rPr>
                <w:b/>
                <w:bCs/>
                <w:sz w:val="28"/>
                <w:szCs w:val="28"/>
                <w:lang w:val="en-US"/>
              </w:rPr>
              <w:t>1</w:t>
            </w:r>
            <w:r w:rsidRPr="00F43616">
              <w:rPr>
                <w:b/>
                <w:bCs/>
                <w:sz w:val="28"/>
                <w:szCs w:val="28"/>
                <w:lang w:val="uk-UA"/>
              </w:rPr>
              <w:t>1.2021</w:t>
            </w:r>
          </w:p>
        </w:tc>
        <w:tc>
          <w:tcPr>
            <w:tcW w:w="3209" w:type="dxa"/>
          </w:tcPr>
          <w:p w:rsidR="00F43616" w:rsidRPr="00F43616" w:rsidRDefault="00F43616" w:rsidP="00726A4D">
            <w:pPr>
              <w:spacing w:after="200" w:line="276" w:lineRule="auto"/>
              <w:jc w:val="center"/>
              <w:rPr>
                <w:b/>
                <w:sz w:val="28"/>
                <w:szCs w:val="28"/>
                <w:lang w:val="uk-UA"/>
              </w:rPr>
            </w:pPr>
          </w:p>
        </w:tc>
        <w:tc>
          <w:tcPr>
            <w:tcW w:w="3210" w:type="dxa"/>
          </w:tcPr>
          <w:p w:rsidR="00F43616" w:rsidRPr="00F43616" w:rsidRDefault="00F43616" w:rsidP="00726A4D">
            <w:pPr>
              <w:spacing w:after="200" w:line="276" w:lineRule="auto"/>
              <w:jc w:val="right"/>
              <w:rPr>
                <w:b/>
                <w:sz w:val="28"/>
                <w:szCs w:val="28"/>
                <w:lang w:val="uk-UA"/>
              </w:rPr>
            </w:pPr>
            <w:r w:rsidRPr="00F43616">
              <w:rPr>
                <w:b/>
                <w:sz w:val="28"/>
                <w:szCs w:val="28"/>
                <w:lang w:val="uk-UA"/>
              </w:rPr>
              <w:t xml:space="preserve">№ </w:t>
            </w:r>
            <w:r w:rsidRPr="00F43616">
              <w:rPr>
                <w:b/>
                <w:color w:val="000000"/>
                <w:sz w:val="28"/>
                <w:szCs w:val="28"/>
                <w:lang w:val="uk-UA"/>
              </w:rPr>
              <w:t xml:space="preserve">      </w:t>
            </w:r>
            <w:r w:rsidRPr="00F43616">
              <w:rPr>
                <w:b/>
                <w:color w:val="000000"/>
                <w:sz w:val="28"/>
                <w:szCs w:val="28"/>
              </w:rPr>
              <w:t>-2</w:t>
            </w:r>
            <w:r w:rsidRPr="00F43616">
              <w:rPr>
                <w:b/>
                <w:color w:val="000000"/>
                <w:sz w:val="28"/>
                <w:szCs w:val="28"/>
                <w:lang w:val="uk-UA"/>
              </w:rPr>
              <w:t>3</w:t>
            </w:r>
            <w:r w:rsidRPr="00F43616">
              <w:rPr>
                <w:b/>
                <w:color w:val="000000"/>
                <w:sz w:val="28"/>
                <w:szCs w:val="28"/>
              </w:rPr>
              <w:t>-</w:t>
            </w:r>
            <w:r w:rsidRPr="00F43616">
              <w:rPr>
                <w:b/>
                <w:color w:val="000000"/>
                <w:sz w:val="28"/>
                <w:szCs w:val="28"/>
                <w:lang w:val="en-US"/>
              </w:rPr>
              <w:t>VIII</w:t>
            </w:r>
          </w:p>
        </w:tc>
      </w:tr>
    </w:tbl>
    <w:p w:rsidR="00F43616" w:rsidRPr="00F43616" w:rsidRDefault="00F43616" w:rsidP="00F43616">
      <w:pPr>
        <w:rPr>
          <w:sz w:val="28"/>
          <w:szCs w:val="28"/>
          <w:lang w:val="uk-UA"/>
        </w:rPr>
      </w:pPr>
    </w:p>
    <w:p w:rsidR="00F43616" w:rsidRPr="00F43616" w:rsidRDefault="00F43616" w:rsidP="00F43616">
      <w:pPr>
        <w:contextualSpacing/>
        <w:jc w:val="both"/>
        <w:rPr>
          <w:rFonts w:eastAsia="Calibri"/>
          <w:b/>
          <w:sz w:val="28"/>
          <w:szCs w:val="28"/>
          <w:lang w:val="uk-UA"/>
        </w:rPr>
      </w:pPr>
      <w:r w:rsidRPr="00F43616">
        <w:rPr>
          <w:rFonts w:eastAsia="Calibri"/>
          <w:b/>
          <w:sz w:val="28"/>
          <w:szCs w:val="28"/>
          <w:lang w:val="uk-UA"/>
        </w:rPr>
        <w:t xml:space="preserve">Про розгляд </w:t>
      </w:r>
      <w:r w:rsidR="004930D8">
        <w:rPr>
          <w:rFonts w:eastAsia="Calibri"/>
          <w:b/>
          <w:sz w:val="28"/>
          <w:szCs w:val="28"/>
          <w:lang w:val="uk-UA"/>
        </w:rPr>
        <w:t>клопотання</w:t>
      </w:r>
      <w:r w:rsidRPr="00F43616">
        <w:rPr>
          <w:rFonts w:eastAsia="Calibri"/>
          <w:b/>
          <w:sz w:val="28"/>
          <w:szCs w:val="28"/>
          <w:lang w:val="uk-UA"/>
        </w:rPr>
        <w:t xml:space="preserve"> гр. </w:t>
      </w:r>
      <w:r>
        <w:rPr>
          <w:rFonts w:eastAsia="Calibri"/>
          <w:b/>
          <w:sz w:val="28"/>
          <w:szCs w:val="28"/>
          <w:lang w:val="uk-UA"/>
        </w:rPr>
        <w:t>Янович</w:t>
      </w:r>
      <w:r w:rsidRPr="00F43616">
        <w:rPr>
          <w:rFonts w:eastAsia="Calibri"/>
          <w:b/>
          <w:sz w:val="28"/>
          <w:szCs w:val="28"/>
          <w:lang w:val="uk-UA"/>
        </w:rPr>
        <w:t xml:space="preserve"> </w:t>
      </w:r>
      <w:r>
        <w:rPr>
          <w:rFonts w:eastAsia="Calibri"/>
          <w:b/>
          <w:sz w:val="28"/>
          <w:szCs w:val="28"/>
          <w:lang w:val="uk-UA"/>
        </w:rPr>
        <w:t>О</w:t>
      </w:r>
      <w:r w:rsidRPr="00F43616">
        <w:rPr>
          <w:rFonts w:eastAsia="Calibri"/>
          <w:b/>
          <w:sz w:val="28"/>
          <w:szCs w:val="28"/>
          <w:lang w:val="uk-UA"/>
        </w:rPr>
        <w:t>.</w:t>
      </w:r>
      <w:r>
        <w:rPr>
          <w:rFonts w:eastAsia="Calibri"/>
          <w:b/>
          <w:sz w:val="28"/>
          <w:szCs w:val="28"/>
          <w:lang w:val="uk-UA"/>
        </w:rPr>
        <w:t>В</w:t>
      </w:r>
      <w:r w:rsidRPr="00F43616">
        <w:rPr>
          <w:rFonts w:eastAsia="Calibri"/>
          <w:b/>
          <w:sz w:val="28"/>
          <w:szCs w:val="28"/>
          <w:lang w:val="uk-UA"/>
        </w:rPr>
        <w:t>.</w:t>
      </w:r>
    </w:p>
    <w:p w:rsidR="00F43616" w:rsidRPr="00F43616" w:rsidRDefault="00F43616" w:rsidP="00F43616">
      <w:pPr>
        <w:rPr>
          <w:rFonts w:eastAsia="Calibri"/>
          <w:b/>
          <w:sz w:val="28"/>
          <w:szCs w:val="28"/>
          <w:lang w:val="uk-UA"/>
        </w:rPr>
      </w:pPr>
    </w:p>
    <w:p w:rsidR="00F43616" w:rsidRPr="00F43616" w:rsidRDefault="00F43616" w:rsidP="00F43616">
      <w:pPr>
        <w:ind w:firstLine="709"/>
        <w:jc w:val="both"/>
        <w:rPr>
          <w:sz w:val="28"/>
          <w:szCs w:val="28"/>
          <w:lang w:val="uk-UA"/>
        </w:rPr>
      </w:pPr>
      <w:r w:rsidRPr="00F43616">
        <w:rPr>
          <w:sz w:val="28"/>
          <w:szCs w:val="28"/>
          <w:lang w:val="uk-UA"/>
        </w:rPr>
        <w:t xml:space="preserve">Розглянувши заяву гр. </w:t>
      </w:r>
      <w:r>
        <w:rPr>
          <w:sz w:val="28"/>
          <w:szCs w:val="28"/>
          <w:lang w:val="uk-UA"/>
        </w:rPr>
        <w:t>Янович Оксани Володимирівни</w:t>
      </w:r>
      <w:r w:rsidRPr="00F43616">
        <w:rPr>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0,</w:t>
      </w:r>
      <w:r w:rsidR="004930D8">
        <w:rPr>
          <w:sz w:val="28"/>
          <w:szCs w:val="28"/>
          <w:lang w:val="uk-UA"/>
        </w:rPr>
        <w:t>0</w:t>
      </w:r>
      <w:r>
        <w:rPr>
          <w:sz w:val="28"/>
          <w:szCs w:val="28"/>
          <w:lang w:val="uk-UA"/>
        </w:rPr>
        <w:t>870</w:t>
      </w:r>
      <w:r w:rsidRPr="00F43616">
        <w:rPr>
          <w:sz w:val="28"/>
          <w:szCs w:val="28"/>
          <w:lang w:val="uk-UA"/>
        </w:rPr>
        <w:t xml:space="preserve"> га для будівництва та обслуговування жилого будинку, господарських будівель і споруд (присадибна ділянка) </w:t>
      </w:r>
      <w:r w:rsidR="004930D8">
        <w:rPr>
          <w:sz w:val="28"/>
          <w:szCs w:val="28"/>
          <w:lang w:val="uk-UA"/>
        </w:rPr>
        <w:t xml:space="preserve">по вул. Лісова </w:t>
      </w:r>
      <w:r w:rsidRPr="00F43616">
        <w:rPr>
          <w:sz w:val="28"/>
          <w:szCs w:val="28"/>
          <w:lang w:val="uk-UA"/>
        </w:rPr>
        <w:t xml:space="preserve">в селищі Ворзель, </w:t>
      </w:r>
      <w:r w:rsidR="004930D8">
        <w:rPr>
          <w:sz w:val="28"/>
          <w:szCs w:val="28"/>
          <w:lang w:val="uk-UA"/>
        </w:rPr>
        <w:t>Бучанського району</w:t>
      </w:r>
      <w:r w:rsidRPr="00F43616">
        <w:rPr>
          <w:sz w:val="28"/>
          <w:szCs w:val="28"/>
          <w:lang w:val="uk-UA"/>
        </w:rPr>
        <w:t>,</w:t>
      </w:r>
      <w:r w:rsidR="004930D8">
        <w:rPr>
          <w:sz w:val="28"/>
          <w:szCs w:val="28"/>
          <w:lang w:val="uk-UA"/>
        </w:rPr>
        <w:t xml:space="preserve"> Київської області,</w:t>
      </w:r>
      <w:r w:rsidRPr="00F43616">
        <w:rPr>
          <w:sz w:val="28"/>
          <w:szCs w:val="28"/>
          <w:lang w:val="uk-UA"/>
        </w:rPr>
        <w:t xml:space="preserve">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з питань регулювання земельних відносин, екології та природокористування, керуючись п.3 ст.24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F43616" w:rsidRPr="00F43616" w:rsidRDefault="00F43616" w:rsidP="00F43616">
      <w:pPr>
        <w:ind w:firstLine="709"/>
        <w:jc w:val="both"/>
        <w:rPr>
          <w:sz w:val="28"/>
          <w:szCs w:val="28"/>
          <w:lang w:val="uk-UA"/>
        </w:rPr>
      </w:pPr>
    </w:p>
    <w:p w:rsidR="00F43616" w:rsidRPr="00F43616" w:rsidRDefault="00F43616" w:rsidP="00F43616">
      <w:pPr>
        <w:jc w:val="both"/>
        <w:rPr>
          <w:b/>
          <w:sz w:val="28"/>
          <w:szCs w:val="28"/>
          <w:lang w:val="uk-UA"/>
        </w:rPr>
      </w:pPr>
      <w:r w:rsidRPr="00F43616">
        <w:rPr>
          <w:b/>
          <w:sz w:val="28"/>
          <w:szCs w:val="28"/>
          <w:lang w:val="uk-UA"/>
        </w:rPr>
        <w:t>ВИРІШИЛА:</w:t>
      </w:r>
    </w:p>
    <w:p w:rsidR="00F43616" w:rsidRPr="00F43616" w:rsidRDefault="00F43616" w:rsidP="00F43616">
      <w:pPr>
        <w:jc w:val="both"/>
        <w:rPr>
          <w:b/>
          <w:sz w:val="28"/>
          <w:szCs w:val="28"/>
          <w:lang w:val="uk-UA"/>
        </w:rPr>
      </w:pPr>
    </w:p>
    <w:p w:rsidR="00F43616" w:rsidRPr="00F43616" w:rsidRDefault="00F43616" w:rsidP="00687A20">
      <w:pPr>
        <w:numPr>
          <w:ilvl w:val="0"/>
          <w:numId w:val="7"/>
        </w:numPr>
        <w:tabs>
          <w:tab w:val="left" w:pos="0"/>
          <w:tab w:val="left" w:pos="567"/>
        </w:tabs>
        <w:contextualSpacing/>
        <w:jc w:val="both"/>
        <w:rPr>
          <w:rFonts w:eastAsia="Calibri"/>
          <w:sz w:val="28"/>
          <w:szCs w:val="28"/>
          <w:lang w:val="uk-UA"/>
        </w:rPr>
      </w:pPr>
      <w:r w:rsidRPr="00F43616">
        <w:rPr>
          <w:rFonts w:eastAsia="Calibri"/>
          <w:sz w:val="28"/>
          <w:szCs w:val="28"/>
          <w:lang w:val="uk-UA"/>
        </w:rPr>
        <w:t xml:space="preserve">Відмовити гр. </w:t>
      </w:r>
      <w:r w:rsidR="004930D8">
        <w:rPr>
          <w:rFonts w:eastAsia="Calibri"/>
          <w:sz w:val="28"/>
          <w:szCs w:val="28"/>
          <w:lang w:val="uk-UA"/>
        </w:rPr>
        <w:t>Янович Оксані Володимирівні</w:t>
      </w:r>
      <w:r w:rsidRPr="00F43616">
        <w:rPr>
          <w:rFonts w:eastAsia="Calibri"/>
          <w:sz w:val="28"/>
          <w:szCs w:val="28"/>
          <w:lang w:val="uk-UA"/>
        </w:rPr>
        <w:t xml:space="preserve"> в задоволенні </w:t>
      </w:r>
      <w:r w:rsidR="004930D8">
        <w:rPr>
          <w:rFonts w:eastAsia="Calibri"/>
          <w:sz w:val="28"/>
          <w:szCs w:val="28"/>
          <w:lang w:val="uk-UA"/>
        </w:rPr>
        <w:t>клопотання</w:t>
      </w:r>
      <w:r w:rsidRPr="00F43616">
        <w:rPr>
          <w:rFonts w:eastAsia="Calibri"/>
          <w:sz w:val="28"/>
          <w:szCs w:val="28"/>
          <w:lang w:val="uk-UA"/>
        </w:rPr>
        <w:t>.</w:t>
      </w:r>
    </w:p>
    <w:p w:rsidR="00F43616" w:rsidRPr="00F43616" w:rsidRDefault="00F43616" w:rsidP="00687A20">
      <w:pPr>
        <w:numPr>
          <w:ilvl w:val="0"/>
          <w:numId w:val="7"/>
        </w:numPr>
        <w:tabs>
          <w:tab w:val="left" w:pos="0"/>
          <w:tab w:val="left" w:pos="567"/>
        </w:tabs>
        <w:contextualSpacing/>
        <w:jc w:val="both"/>
        <w:rPr>
          <w:rFonts w:eastAsia="Calibri"/>
          <w:sz w:val="28"/>
          <w:szCs w:val="28"/>
          <w:lang w:val="uk-UA"/>
        </w:rPr>
      </w:pPr>
      <w:r w:rsidRPr="00F43616">
        <w:rPr>
          <w:rFonts w:eastAsia="Calibri"/>
          <w:sz w:val="28"/>
          <w:szCs w:val="28"/>
          <w:lang w:val="uk-UA"/>
        </w:rPr>
        <w:t>Земельному відділу повідомити заявника про прийняте радою рішення</w:t>
      </w:r>
      <w:r w:rsidRPr="00F43616">
        <w:rPr>
          <w:sz w:val="28"/>
          <w:szCs w:val="28"/>
          <w:lang w:val="uk-UA"/>
        </w:rPr>
        <w:t>.</w:t>
      </w:r>
    </w:p>
    <w:p w:rsidR="00F43616" w:rsidRPr="00F43616" w:rsidRDefault="00F43616" w:rsidP="00687A20">
      <w:pPr>
        <w:numPr>
          <w:ilvl w:val="0"/>
          <w:numId w:val="7"/>
        </w:numPr>
        <w:contextualSpacing/>
        <w:jc w:val="both"/>
        <w:rPr>
          <w:sz w:val="28"/>
          <w:szCs w:val="28"/>
          <w:lang w:val="uk-UA"/>
        </w:rPr>
      </w:pPr>
      <w:r w:rsidRPr="00F43616">
        <w:rPr>
          <w:sz w:val="28"/>
          <w:szCs w:val="28"/>
          <w:lang w:val="uk-UA"/>
        </w:rPr>
        <w:t xml:space="preserve">Контроль за виконанням вказаного рішення покласти на постійну комісію </w:t>
      </w:r>
      <w:r w:rsidR="004930D8">
        <w:rPr>
          <w:sz w:val="28"/>
          <w:szCs w:val="28"/>
          <w:lang w:val="uk-UA"/>
        </w:rPr>
        <w:t xml:space="preserve">ради </w:t>
      </w:r>
      <w:r w:rsidRPr="00F43616">
        <w:rPr>
          <w:sz w:val="28"/>
          <w:szCs w:val="28"/>
          <w:lang w:val="uk-UA"/>
        </w:rPr>
        <w:t xml:space="preserve">з питань регулювання земельних відносин, екології та природокористування. </w:t>
      </w:r>
    </w:p>
    <w:p w:rsidR="00F43616" w:rsidRPr="00F43616" w:rsidRDefault="00F43616" w:rsidP="00F43616">
      <w:pPr>
        <w:rPr>
          <w:sz w:val="28"/>
          <w:szCs w:val="28"/>
          <w:lang w:val="uk-UA"/>
        </w:rPr>
      </w:pPr>
    </w:p>
    <w:p w:rsidR="00F43616" w:rsidRPr="00F43616" w:rsidRDefault="00F43616" w:rsidP="00F43616">
      <w:pPr>
        <w:spacing w:after="200" w:line="276" w:lineRule="auto"/>
        <w:rPr>
          <w:b/>
          <w:sz w:val="28"/>
          <w:szCs w:val="28"/>
          <w:lang w:val="uk-UA"/>
        </w:rPr>
      </w:pPr>
    </w:p>
    <w:p w:rsidR="00F43616" w:rsidRPr="00F43616" w:rsidRDefault="00F43616" w:rsidP="00F43616">
      <w:pPr>
        <w:spacing w:after="200" w:line="276" w:lineRule="auto"/>
        <w:rPr>
          <w:b/>
          <w:sz w:val="28"/>
          <w:szCs w:val="28"/>
          <w:lang w:val="uk-UA"/>
        </w:rPr>
      </w:pPr>
    </w:p>
    <w:p w:rsidR="00F43616" w:rsidRPr="00F43616" w:rsidRDefault="00F43616" w:rsidP="00F43616">
      <w:pPr>
        <w:ind w:firstLine="414"/>
        <w:jc w:val="both"/>
        <w:rPr>
          <w:sz w:val="28"/>
          <w:szCs w:val="28"/>
          <w:lang w:val="uk-UA"/>
        </w:rPr>
      </w:pPr>
      <w:r w:rsidRPr="00F43616">
        <w:rPr>
          <w:b/>
          <w:sz w:val="28"/>
          <w:szCs w:val="28"/>
          <w:lang w:val="uk-UA"/>
        </w:rPr>
        <w:t>Міський голова</w:t>
      </w:r>
      <w:r w:rsidRPr="00F43616">
        <w:rPr>
          <w:b/>
          <w:sz w:val="28"/>
          <w:szCs w:val="28"/>
          <w:lang w:val="uk-UA"/>
        </w:rPr>
        <w:tab/>
      </w:r>
      <w:r w:rsidRPr="00F43616">
        <w:rPr>
          <w:b/>
          <w:sz w:val="28"/>
          <w:szCs w:val="28"/>
          <w:lang w:val="uk-UA"/>
        </w:rPr>
        <w:tab/>
      </w:r>
      <w:r w:rsidRPr="00F43616">
        <w:rPr>
          <w:b/>
          <w:sz w:val="28"/>
          <w:szCs w:val="28"/>
          <w:lang w:val="uk-UA"/>
        </w:rPr>
        <w:tab/>
      </w:r>
      <w:r w:rsidRPr="00F43616">
        <w:rPr>
          <w:b/>
          <w:sz w:val="28"/>
          <w:szCs w:val="28"/>
          <w:lang w:val="uk-UA"/>
        </w:rPr>
        <w:tab/>
      </w:r>
      <w:r w:rsidRPr="00F43616">
        <w:rPr>
          <w:b/>
          <w:sz w:val="28"/>
          <w:szCs w:val="28"/>
          <w:lang w:val="uk-UA"/>
        </w:rPr>
        <w:tab/>
      </w:r>
      <w:r w:rsidRPr="00F43616">
        <w:rPr>
          <w:b/>
          <w:sz w:val="28"/>
          <w:szCs w:val="28"/>
          <w:lang w:val="uk-UA"/>
        </w:rPr>
        <w:tab/>
        <w:t>Анатолій ФЕДОРУК</w:t>
      </w:r>
    </w:p>
    <w:p w:rsidR="007B6AA0" w:rsidRDefault="007B6AA0">
      <w:pPr>
        <w:spacing w:after="200" w:line="276" w:lineRule="auto"/>
        <w:rPr>
          <w:b/>
          <w:sz w:val="28"/>
          <w:szCs w:val="28"/>
          <w:lang w:val="uk-UA"/>
        </w:rPr>
      </w:pPr>
      <w:r>
        <w:rPr>
          <w:b/>
          <w:sz w:val="28"/>
          <w:szCs w:val="28"/>
          <w:lang w:val="uk-UA"/>
        </w:rPr>
        <w:br w:type="page"/>
      </w: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328791E7" wp14:editId="15F513FA">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w:t>
      </w:r>
      <w:r>
        <w:rPr>
          <w:rFonts w:eastAsiaTheme="minorEastAsia"/>
          <w:b/>
          <w:bCs/>
          <w:sz w:val="28"/>
          <w:szCs w:val="28"/>
          <w:lang w:val="uk-UA"/>
        </w:rPr>
        <w:t>ТРЕТЯ</w:t>
      </w:r>
      <w:r w:rsidRPr="007B6AA0">
        <w:rPr>
          <w:rFonts w:eastAsiaTheme="minorEastAsia"/>
          <w:b/>
          <w:bCs/>
          <w:sz w:val="28"/>
          <w:szCs w:val="28"/>
          <w:lang w:val="uk-UA"/>
        </w:rPr>
        <w:t xml:space="preserve">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клопотання гр. </w:t>
      </w:r>
      <w:proofErr w:type="spellStart"/>
      <w:r w:rsidRPr="007B6AA0">
        <w:rPr>
          <w:rFonts w:eastAsiaTheme="minorEastAsia"/>
          <w:b/>
          <w:sz w:val="28"/>
          <w:szCs w:val="28"/>
          <w:lang w:val="uk-UA"/>
        </w:rPr>
        <w:t>Медведенко</w:t>
      </w:r>
      <w:proofErr w:type="spellEnd"/>
      <w:r w:rsidRPr="007B6AA0">
        <w:rPr>
          <w:rFonts w:eastAsiaTheme="minorEastAsia"/>
          <w:b/>
          <w:sz w:val="28"/>
          <w:szCs w:val="28"/>
          <w:lang w:val="uk-UA"/>
        </w:rPr>
        <w:t xml:space="preserve"> В.О.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 xml:space="preserve">Розглянувши клопотання гр. </w:t>
      </w:r>
      <w:proofErr w:type="spellStart"/>
      <w:r w:rsidRPr="007B6AA0">
        <w:rPr>
          <w:sz w:val="28"/>
          <w:szCs w:val="28"/>
          <w:lang w:val="uk-UA"/>
        </w:rPr>
        <w:t>Медведенко</w:t>
      </w:r>
      <w:proofErr w:type="spellEnd"/>
      <w:r w:rsidRPr="007B6AA0">
        <w:rPr>
          <w:sz w:val="28"/>
          <w:szCs w:val="28"/>
          <w:lang w:val="uk-UA"/>
        </w:rPr>
        <w:t xml:space="preserve"> Володимира Олександровича</w:t>
      </w:r>
      <w:r w:rsidRPr="007B6AA0">
        <w:rPr>
          <w:rFonts w:eastAsiaTheme="minorEastAsia"/>
          <w:sz w:val="28"/>
          <w:szCs w:val="28"/>
          <w:lang w:val="uk-UA"/>
        </w:rPr>
        <w:t xml:space="preserve">, </w:t>
      </w:r>
      <w:r w:rsidRPr="007B6AA0">
        <w:rPr>
          <w:sz w:val="28"/>
          <w:szCs w:val="28"/>
          <w:lang w:val="uk-UA"/>
        </w:rPr>
        <w:t>учасника бойових дій АТО/ООС,</w:t>
      </w:r>
      <w:r w:rsidRPr="007B6AA0">
        <w:rPr>
          <w:lang w:val="uk-UA"/>
        </w:rPr>
        <w:t xml:space="preserve"> </w:t>
      </w:r>
      <w:r w:rsidRPr="007B6AA0">
        <w:rPr>
          <w:rFonts w:eastAsiaTheme="minorEastAsia"/>
          <w:sz w:val="28"/>
          <w:szCs w:val="28"/>
          <w:lang w:val="uk-UA"/>
        </w:rPr>
        <w:t>про надання дозволу на відведення земельної ділянки у власність площею 0,09 га для будівництва та обслуговування житлового будинку господарських будівель і споруд (присадибна ділянка) по вул. Гагаріна в селищі Бабинці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9"/>
        </w:numPr>
        <w:tabs>
          <w:tab w:val="left" w:pos="2235"/>
        </w:tabs>
        <w:spacing w:after="200" w:line="276" w:lineRule="auto"/>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Медведенко</w:t>
      </w:r>
      <w:proofErr w:type="spellEnd"/>
      <w:r w:rsidRPr="007B6AA0">
        <w:rPr>
          <w:sz w:val="28"/>
          <w:szCs w:val="28"/>
          <w:lang w:val="uk-UA"/>
        </w:rPr>
        <w:t xml:space="preserve"> Володимиру Олександровичу на виготовлення проекту землеустрою щодо відведення земельної ділянки у власність орієнтовною площею 0,09 га для будівництва та обслуговування житлового будинку, господарських будівель і споруд (присадибна ділянка) вул. Гагаріна в селищі Бабинці Бучанського району Київської області (відповідно до графічного додатку).</w:t>
      </w:r>
    </w:p>
    <w:p w:rsidR="007B6AA0" w:rsidRPr="007B6AA0" w:rsidRDefault="007B6AA0" w:rsidP="00687A20">
      <w:pPr>
        <w:numPr>
          <w:ilvl w:val="0"/>
          <w:numId w:val="9"/>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9"/>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760C151D" wp14:editId="4892FBAF">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w:t>
      </w:r>
      <w:r>
        <w:rPr>
          <w:rFonts w:eastAsiaTheme="minorEastAsia"/>
          <w:b/>
          <w:bCs/>
          <w:sz w:val="28"/>
          <w:szCs w:val="28"/>
          <w:lang w:val="uk-UA"/>
        </w:rPr>
        <w:t>ТРЕТЯ</w:t>
      </w:r>
      <w:r w:rsidRPr="007B6AA0">
        <w:rPr>
          <w:rFonts w:eastAsiaTheme="minorEastAsia"/>
          <w:b/>
          <w:bCs/>
          <w:sz w:val="28"/>
          <w:szCs w:val="28"/>
          <w:lang w:val="uk-UA"/>
        </w:rPr>
        <w:t xml:space="preserve">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заяви гр. </w:t>
      </w:r>
      <w:proofErr w:type="spellStart"/>
      <w:r w:rsidRPr="007B6AA0">
        <w:rPr>
          <w:rFonts w:eastAsiaTheme="minorEastAsia"/>
          <w:b/>
          <w:sz w:val="28"/>
          <w:szCs w:val="28"/>
          <w:lang w:val="uk-UA"/>
        </w:rPr>
        <w:t>Травянко</w:t>
      </w:r>
      <w:proofErr w:type="spellEnd"/>
      <w:r w:rsidRPr="007B6AA0">
        <w:rPr>
          <w:rFonts w:eastAsiaTheme="minorEastAsia"/>
          <w:b/>
          <w:sz w:val="28"/>
          <w:szCs w:val="28"/>
          <w:lang w:val="uk-UA"/>
        </w:rPr>
        <w:t xml:space="preserve"> М.М.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 xml:space="preserve">Розглянувши заяву гр. </w:t>
      </w:r>
      <w:proofErr w:type="spellStart"/>
      <w:r w:rsidRPr="007B6AA0">
        <w:rPr>
          <w:sz w:val="28"/>
          <w:szCs w:val="28"/>
          <w:lang w:val="uk-UA"/>
        </w:rPr>
        <w:t>Травянко</w:t>
      </w:r>
      <w:proofErr w:type="spellEnd"/>
      <w:r w:rsidRPr="007B6AA0">
        <w:rPr>
          <w:sz w:val="28"/>
          <w:szCs w:val="28"/>
          <w:lang w:val="uk-UA"/>
        </w:rPr>
        <w:t xml:space="preserve"> Миколи Михайловича, учасника бойових дій АТО/ООС,</w:t>
      </w:r>
      <w:r w:rsidRPr="007B6AA0">
        <w:rPr>
          <w:rFonts w:eastAsiaTheme="minorEastAsia"/>
          <w:sz w:val="28"/>
          <w:szCs w:val="28"/>
          <w:lang w:val="uk-UA"/>
        </w:rPr>
        <w:t xml:space="preserve">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по вул. Київська в селищі Бабинці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10"/>
        </w:numPr>
        <w:tabs>
          <w:tab w:val="left" w:pos="2235"/>
        </w:tabs>
        <w:spacing w:after="200" w:line="276" w:lineRule="auto"/>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Травянко</w:t>
      </w:r>
      <w:proofErr w:type="spellEnd"/>
      <w:r w:rsidRPr="007B6AA0">
        <w:rPr>
          <w:sz w:val="28"/>
          <w:szCs w:val="28"/>
          <w:lang w:val="uk-UA"/>
        </w:rPr>
        <w:t xml:space="preserve"> Миколі Михайловичу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(присадибна ділянка) вул. Київська в селищі Бабинці Бучанського району Київської області (відповідно до графічного додатку).</w:t>
      </w:r>
    </w:p>
    <w:p w:rsidR="007B6AA0" w:rsidRPr="007B6AA0" w:rsidRDefault="007B6AA0" w:rsidP="00687A20">
      <w:pPr>
        <w:numPr>
          <w:ilvl w:val="0"/>
          <w:numId w:val="10"/>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0"/>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49CE560B" wp14:editId="0BC7CC4D">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ДРУГА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2</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Про розгляд клопотання гр. Нощенка С.І.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Розглянувши клопотання гр. Нощенка Сергія Івановича, учасника бойових дій АТО/ООС,</w:t>
      </w:r>
      <w:r w:rsidRPr="007B6AA0">
        <w:rPr>
          <w:rFonts w:eastAsiaTheme="minorEastAsia"/>
          <w:sz w:val="28"/>
          <w:szCs w:val="28"/>
          <w:lang w:val="uk-UA"/>
        </w:rPr>
        <w:t xml:space="preserve"> про надання дозволу на відведення земельної ділянки у власність площею 0,14 га для будівництва та обслуговування житлового будинку господарських будівель і споруд (присадибна ділянка) по вулиці Центральна в селищі Бабинці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11"/>
        </w:numPr>
        <w:tabs>
          <w:tab w:val="left" w:pos="2235"/>
        </w:tabs>
        <w:spacing w:after="200" w:line="276" w:lineRule="auto"/>
        <w:contextualSpacing/>
        <w:jc w:val="both"/>
        <w:rPr>
          <w:sz w:val="28"/>
          <w:szCs w:val="28"/>
          <w:lang w:val="uk-UA"/>
        </w:rPr>
      </w:pPr>
      <w:r w:rsidRPr="007B6AA0">
        <w:rPr>
          <w:sz w:val="28"/>
          <w:szCs w:val="28"/>
          <w:lang w:val="uk-UA"/>
        </w:rPr>
        <w:t>Дати дозвіл гр. Нощенку Сергію Івановичу на виготовлення проекту землеустрою щодо відведення земельної ділянки у власність орієнтовною площею 0,14 га для будівництва та обслуговування житлового будинку, господарських будівель і споруд (присадибна ділянка) вулиці Центральна в селищі Бабинці Бучанського району Київської області (відповідно до графічного додатку).</w:t>
      </w:r>
    </w:p>
    <w:p w:rsidR="007B6AA0" w:rsidRPr="007B6AA0" w:rsidRDefault="007B6AA0" w:rsidP="00687A20">
      <w:pPr>
        <w:numPr>
          <w:ilvl w:val="0"/>
          <w:numId w:val="11"/>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1"/>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0AF55375" wp14:editId="008F6CCD">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ДРУГА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2</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клопотання гр. </w:t>
      </w:r>
      <w:proofErr w:type="spellStart"/>
      <w:r w:rsidRPr="007B6AA0">
        <w:rPr>
          <w:rFonts w:eastAsiaTheme="minorEastAsia"/>
          <w:b/>
          <w:sz w:val="28"/>
          <w:szCs w:val="28"/>
          <w:lang w:val="uk-UA"/>
        </w:rPr>
        <w:t>Зарицького</w:t>
      </w:r>
      <w:proofErr w:type="spellEnd"/>
      <w:r w:rsidRPr="007B6AA0">
        <w:rPr>
          <w:rFonts w:eastAsiaTheme="minorEastAsia"/>
          <w:b/>
          <w:sz w:val="28"/>
          <w:szCs w:val="28"/>
          <w:lang w:val="uk-UA"/>
        </w:rPr>
        <w:t xml:space="preserve"> А.В.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 xml:space="preserve">Розглянувши клопотання гр. </w:t>
      </w:r>
      <w:proofErr w:type="spellStart"/>
      <w:r w:rsidRPr="007B6AA0">
        <w:rPr>
          <w:sz w:val="28"/>
          <w:szCs w:val="28"/>
          <w:lang w:val="uk-UA"/>
        </w:rPr>
        <w:t>Зарицького</w:t>
      </w:r>
      <w:proofErr w:type="spellEnd"/>
      <w:r w:rsidRPr="007B6AA0">
        <w:rPr>
          <w:sz w:val="28"/>
          <w:szCs w:val="28"/>
          <w:lang w:val="uk-UA"/>
        </w:rPr>
        <w:t xml:space="preserve"> Анатолія Васильовича, учасника бойових дій АТО/ООС,</w:t>
      </w:r>
      <w:r w:rsidRPr="007B6AA0">
        <w:rPr>
          <w:rFonts w:eastAsiaTheme="minorEastAsia"/>
          <w:sz w:val="28"/>
          <w:szCs w:val="28"/>
          <w:lang w:val="uk-UA"/>
        </w:rPr>
        <w:t xml:space="preserve"> про надання дозволу на відведення земельної ділянки у власність площею 0,25 га для будівництва та обслуговування житлового будинку господарських будівель і споруд (присадибна ділянка) по провулку Зоряний в селі Буда-</w:t>
      </w:r>
      <w:proofErr w:type="spellStart"/>
      <w:r w:rsidRPr="007B6AA0">
        <w:rPr>
          <w:rFonts w:eastAsiaTheme="minorEastAsia"/>
          <w:sz w:val="28"/>
          <w:szCs w:val="28"/>
          <w:lang w:val="uk-UA"/>
        </w:rPr>
        <w:t>Бабинецька</w:t>
      </w:r>
      <w:proofErr w:type="spellEnd"/>
      <w:r w:rsidRPr="007B6AA0">
        <w:rPr>
          <w:rFonts w:eastAsiaTheme="minorEastAsia"/>
          <w:sz w:val="28"/>
          <w:szCs w:val="28"/>
          <w:lang w:val="uk-UA"/>
        </w:rPr>
        <w:t xml:space="preserve">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12"/>
        </w:numPr>
        <w:tabs>
          <w:tab w:val="left" w:pos="2235"/>
        </w:tabs>
        <w:spacing w:after="200" w:line="276" w:lineRule="auto"/>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Зарицькому</w:t>
      </w:r>
      <w:proofErr w:type="spellEnd"/>
      <w:r w:rsidRPr="007B6AA0">
        <w:rPr>
          <w:sz w:val="28"/>
          <w:szCs w:val="28"/>
          <w:lang w:val="uk-UA"/>
        </w:rPr>
        <w:t xml:space="preserve"> Анатолію Васильовичу на виготовлення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і споруд (присадибна ділянка) по провулку Зоряний в селі Буда-</w:t>
      </w:r>
      <w:proofErr w:type="spellStart"/>
      <w:r w:rsidRPr="007B6AA0">
        <w:rPr>
          <w:sz w:val="28"/>
          <w:szCs w:val="28"/>
          <w:lang w:val="uk-UA"/>
        </w:rPr>
        <w:t>Бабинецька</w:t>
      </w:r>
      <w:proofErr w:type="spellEnd"/>
      <w:r w:rsidRPr="007B6AA0">
        <w:rPr>
          <w:sz w:val="28"/>
          <w:szCs w:val="28"/>
          <w:lang w:val="uk-UA"/>
        </w:rPr>
        <w:t xml:space="preserve"> Бучанського району Київської області (відповідно до графічного додатку).</w:t>
      </w:r>
    </w:p>
    <w:p w:rsidR="007B6AA0" w:rsidRPr="007B6AA0" w:rsidRDefault="007B6AA0" w:rsidP="00687A20">
      <w:pPr>
        <w:numPr>
          <w:ilvl w:val="0"/>
          <w:numId w:val="12"/>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2"/>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194D97EB" wp14:editId="50C9C2A0">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ДРУГА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2</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Про розгляд клопотання гр. Максименка С.І.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Розглянувши клопотання гр. Максименка Сергія Івановича, учасника бойових дій АТО/ООС,</w:t>
      </w:r>
      <w:r w:rsidRPr="007B6AA0">
        <w:rPr>
          <w:rFonts w:eastAsiaTheme="minorEastAsia"/>
          <w:sz w:val="28"/>
          <w:szCs w:val="28"/>
          <w:lang w:val="uk-UA"/>
        </w:rPr>
        <w:t xml:space="preserve"> про надання дозволу на відведення земельної ділянки у власність площею 0,25 га для будівництва та обслуговування житлового будинку господарських будівель і споруд (присадибна ділянка) по провулку Зоряний в селі Буда-</w:t>
      </w:r>
      <w:proofErr w:type="spellStart"/>
      <w:r w:rsidRPr="007B6AA0">
        <w:rPr>
          <w:rFonts w:eastAsiaTheme="minorEastAsia"/>
          <w:sz w:val="28"/>
          <w:szCs w:val="28"/>
          <w:lang w:val="uk-UA"/>
        </w:rPr>
        <w:t>Бабинецька</w:t>
      </w:r>
      <w:proofErr w:type="spellEnd"/>
      <w:r w:rsidRPr="007B6AA0">
        <w:rPr>
          <w:rFonts w:eastAsiaTheme="minorEastAsia"/>
          <w:sz w:val="28"/>
          <w:szCs w:val="28"/>
          <w:lang w:val="uk-UA"/>
        </w:rPr>
        <w:t xml:space="preserve">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13"/>
        </w:numPr>
        <w:tabs>
          <w:tab w:val="left" w:pos="2235"/>
        </w:tabs>
        <w:spacing w:after="200" w:line="276" w:lineRule="auto"/>
        <w:contextualSpacing/>
        <w:jc w:val="both"/>
        <w:rPr>
          <w:sz w:val="28"/>
          <w:szCs w:val="28"/>
          <w:lang w:val="uk-UA"/>
        </w:rPr>
      </w:pPr>
      <w:r w:rsidRPr="007B6AA0">
        <w:rPr>
          <w:sz w:val="28"/>
          <w:szCs w:val="28"/>
          <w:lang w:val="uk-UA"/>
        </w:rPr>
        <w:t>Дати дозвіл гр. Максименку Сергію Івановичу на виготовлення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і споруд (присадибна ділянка) по провулку Зоряний в селі Буда-</w:t>
      </w:r>
      <w:proofErr w:type="spellStart"/>
      <w:r w:rsidRPr="007B6AA0">
        <w:rPr>
          <w:sz w:val="28"/>
          <w:szCs w:val="28"/>
          <w:lang w:val="uk-UA"/>
        </w:rPr>
        <w:t>Бабинецька</w:t>
      </w:r>
      <w:proofErr w:type="spellEnd"/>
      <w:r w:rsidRPr="007B6AA0">
        <w:rPr>
          <w:sz w:val="28"/>
          <w:szCs w:val="28"/>
          <w:lang w:val="uk-UA"/>
        </w:rPr>
        <w:t xml:space="preserve"> Бучанського району Київської області (відповідно до графічного додатку).</w:t>
      </w:r>
    </w:p>
    <w:p w:rsidR="007B6AA0" w:rsidRPr="007B6AA0" w:rsidRDefault="007B6AA0" w:rsidP="00687A20">
      <w:pPr>
        <w:numPr>
          <w:ilvl w:val="0"/>
          <w:numId w:val="13"/>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3"/>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673C5890" wp14:editId="111E8C25">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ДРУГА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2</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клопотання гр. </w:t>
      </w:r>
      <w:proofErr w:type="spellStart"/>
      <w:r w:rsidRPr="007B6AA0">
        <w:rPr>
          <w:rFonts w:eastAsiaTheme="minorEastAsia"/>
          <w:b/>
          <w:sz w:val="28"/>
          <w:szCs w:val="28"/>
          <w:lang w:val="uk-UA"/>
        </w:rPr>
        <w:t>Лінніка</w:t>
      </w:r>
      <w:proofErr w:type="spellEnd"/>
      <w:r w:rsidRPr="007B6AA0">
        <w:rPr>
          <w:rFonts w:eastAsiaTheme="minorEastAsia"/>
          <w:b/>
          <w:sz w:val="28"/>
          <w:szCs w:val="28"/>
          <w:lang w:val="uk-UA"/>
        </w:rPr>
        <w:t xml:space="preserve"> О.Є. (учасник АТО/ООС)</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Про надання дозволу на виготовлення проекту</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землеустрою щодо відведення земельної ділянки у власність</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sz w:val="28"/>
          <w:szCs w:val="28"/>
          <w:lang w:val="uk-UA"/>
        </w:rPr>
        <w:t xml:space="preserve">Розглянувши клопотання гр. </w:t>
      </w:r>
      <w:proofErr w:type="spellStart"/>
      <w:r w:rsidRPr="007B6AA0">
        <w:rPr>
          <w:sz w:val="28"/>
          <w:szCs w:val="28"/>
          <w:lang w:val="uk-UA"/>
        </w:rPr>
        <w:t>Лінніка</w:t>
      </w:r>
      <w:proofErr w:type="spellEnd"/>
      <w:r w:rsidRPr="007B6AA0">
        <w:rPr>
          <w:sz w:val="28"/>
          <w:szCs w:val="28"/>
          <w:lang w:val="uk-UA"/>
        </w:rPr>
        <w:t xml:space="preserve"> Олександра Євгеновича, учасника бойових дій АТО/ООС,</w:t>
      </w:r>
      <w:r w:rsidRPr="007B6AA0">
        <w:rPr>
          <w:rFonts w:eastAsiaTheme="minorEastAsia"/>
          <w:sz w:val="28"/>
          <w:szCs w:val="28"/>
          <w:lang w:val="uk-UA"/>
        </w:rPr>
        <w:t xml:space="preserve"> про надання дозволу на відведення земельної ділянки у власність площею 0,15 га для будівництва та обслуговування житлового будинку господарських будівель і споруд (присадибна ділянка) по вулиці Центральна в селищі Бабинці Бучанського району Київської області</w:t>
      </w:r>
      <w:r w:rsidRPr="007B6AA0">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ind w:firstLine="709"/>
        <w:jc w:val="both"/>
        <w:rPr>
          <w:sz w:val="28"/>
          <w:szCs w:val="28"/>
          <w:lang w:val="uk-UA"/>
        </w:rPr>
      </w:pP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7B6AA0">
      <w:pPr>
        <w:tabs>
          <w:tab w:val="left" w:pos="2235"/>
        </w:tabs>
        <w:jc w:val="both"/>
        <w:rPr>
          <w:b/>
          <w:sz w:val="28"/>
          <w:szCs w:val="28"/>
          <w:lang w:val="uk-UA"/>
        </w:rPr>
      </w:pPr>
    </w:p>
    <w:p w:rsidR="007B6AA0" w:rsidRPr="007B6AA0" w:rsidRDefault="007B6AA0" w:rsidP="00687A20">
      <w:pPr>
        <w:numPr>
          <w:ilvl w:val="0"/>
          <w:numId w:val="14"/>
        </w:numPr>
        <w:tabs>
          <w:tab w:val="left" w:pos="2235"/>
        </w:tabs>
        <w:spacing w:after="200" w:line="276" w:lineRule="auto"/>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Лінніку</w:t>
      </w:r>
      <w:proofErr w:type="spellEnd"/>
      <w:r w:rsidRPr="007B6AA0">
        <w:rPr>
          <w:sz w:val="28"/>
          <w:szCs w:val="28"/>
          <w:lang w:val="uk-UA"/>
        </w:rPr>
        <w:t xml:space="preserve"> Олександру Євгеновичу на виготовлення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(присадибна ділянка) вулиці Центральна в селищі Бабинці Бучанського району Київської області (відповідно до графічного додатку).</w:t>
      </w:r>
    </w:p>
    <w:p w:rsidR="007B6AA0" w:rsidRPr="007B6AA0" w:rsidRDefault="007B6AA0" w:rsidP="00687A20">
      <w:pPr>
        <w:numPr>
          <w:ilvl w:val="0"/>
          <w:numId w:val="14"/>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4"/>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eastAsia="Calibri"/>
          <w:b/>
          <w:sz w:val="28"/>
          <w:szCs w:val="28"/>
          <w:lang w:val="uk-UA"/>
        </w:rPr>
      </w:pPr>
    </w:p>
    <w:p w:rsidR="007B6AA0" w:rsidRPr="007B6AA0" w:rsidRDefault="007B6AA0" w:rsidP="007B6AA0">
      <w:pPr>
        <w:rPr>
          <w:rFonts w:eastAsia="Calibri"/>
          <w:b/>
          <w:sz w:val="28"/>
          <w:szCs w:val="28"/>
          <w:lang w:val="uk-UA"/>
        </w:rPr>
      </w:pPr>
      <w:r w:rsidRPr="007B6AA0">
        <w:rPr>
          <w:rFonts w:eastAsia="Calibri"/>
          <w:b/>
          <w:sz w:val="28"/>
          <w:szCs w:val="28"/>
          <w:lang w:val="uk-UA"/>
        </w:rPr>
        <w:t xml:space="preserve">   </w:t>
      </w: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5BF31645" wp14:editId="17AA4310">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ДРУГА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2</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rFonts w:eastAsiaTheme="minorEastAsia"/>
          <w:b/>
        </w:rPr>
      </w:pPr>
      <w:r w:rsidRPr="007B6AA0">
        <w:rPr>
          <w:b/>
          <w:lang w:val="uk-UA"/>
        </w:rPr>
        <w:t>Про затвердження документації із землеустрою.</w:t>
      </w:r>
    </w:p>
    <w:p w:rsidR="007B6AA0" w:rsidRPr="007B6AA0" w:rsidRDefault="007B6AA0" w:rsidP="007B6AA0">
      <w:pPr>
        <w:rPr>
          <w:rFonts w:eastAsiaTheme="minorEastAsia"/>
          <w:b/>
        </w:rPr>
      </w:pPr>
      <w:r w:rsidRPr="007B6AA0">
        <w:rPr>
          <w:rFonts w:eastAsiaTheme="minorEastAsia"/>
          <w:b/>
          <w:lang w:val="uk-UA"/>
        </w:rPr>
        <w:t xml:space="preserve">Про </w:t>
      </w:r>
      <w:r w:rsidRPr="007B6AA0">
        <w:rPr>
          <w:rFonts w:eastAsiaTheme="minorEastAsia"/>
          <w:b/>
        </w:rPr>
        <w:t xml:space="preserve">передачу </w:t>
      </w:r>
      <w:proofErr w:type="spellStart"/>
      <w:r w:rsidRPr="007B6AA0">
        <w:rPr>
          <w:rFonts w:eastAsiaTheme="minorEastAsia"/>
          <w:b/>
        </w:rPr>
        <w:t>земельної</w:t>
      </w:r>
      <w:proofErr w:type="spellEnd"/>
      <w:r w:rsidRPr="007B6AA0">
        <w:rPr>
          <w:rFonts w:eastAsiaTheme="minorEastAsia"/>
          <w:b/>
        </w:rPr>
        <w:t xml:space="preserve"> </w:t>
      </w:r>
      <w:proofErr w:type="spellStart"/>
      <w:r w:rsidRPr="007B6AA0">
        <w:rPr>
          <w:rFonts w:eastAsiaTheme="minorEastAsia"/>
          <w:b/>
        </w:rPr>
        <w:t>ділянки</w:t>
      </w:r>
      <w:proofErr w:type="spellEnd"/>
      <w:r w:rsidRPr="007B6AA0">
        <w:rPr>
          <w:rFonts w:eastAsiaTheme="minorEastAsia"/>
          <w:b/>
        </w:rPr>
        <w:t xml:space="preserve"> </w:t>
      </w:r>
    </w:p>
    <w:p w:rsidR="007B6AA0" w:rsidRPr="007B6AA0" w:rsidRDefault="007B6AA0" w:rsidP="007B6AA0">
      <w:pPr>
        <w:rPr>
          <w:rFonts w:eastAsiaTheme="minorEastAsia"/>
          <w:b/>
          <w:lang w:val="uk-UA"/>
        </w:rPr>
      </w:pPr>
      <w:r w:rsidRPr="007B6AA0">
        <w:rPr>
          <w:b/>
          <w:lang w:val="uk-UA"/>
        </w:rPr>
        <w:t xml:space="preserve">кадастровий  номер </w:t>
      </w:r>
      <w:r w:rsidRPr="007B6AA0">
        <w:rPr>
          <w:rFonts w:eastAsiaTheme="minorEastAsia"/>
          <w:b/>
          <w:color w:val="000000"/>
          <w:lang w:val="uk-UA"/>
        </w:rPr>
        <w:t>3221055300:02:014:0203</w:t>
      </w:r>
    </w:p>
    <w:p w:rsidR="007B6AA0" w:rsidRPr="007B6AA0" w:rsidRDefault="007B6AA0" w:rsidP="007B6AA0">
      <w:pPr>
        <w:rPr>
          <w:rFonts w:eastAsiaTheme="minorEastAsia"/>
          <w:b/>
          <w:lang w:val="uk-UA"/>
        </w:rPr>
      </w:pPr>
      <w:r w:rsidRPr="007B6AA0">
        <w:rPr>
          <w:rFonts w:eastAsiaTheme="minorEastAsia"/>
          <w:b/>
        </w:rPr>
        <w:t>у</w:t>
      </w:r>
      <w:r w:rsidRPr="007B6AA0">
        <w:rPr>
          <w:rFonts w:eastAsiaTheme="minorEastAsia"/>
          <w:b/>
          <w:lang w:val="uk-UA"/>
        </w:rPr>
        <w:t xml:space="preserve"> приватну </w:t>
      </w:r>
      <w:proofErr w:type="spellStart"/>
      <w:r w:rsidRPr="007B6AA0">
        <w:rPr>
          <w:rFonts w:eastAsiaTheme="minorEastAsia"/>
          <w:b/>
        </w:rPr>
        <w:t>власність</w:t>
      </w:r>
      <w:proofErr w:type="spellEnd"/>
      <w:r w:rsidRPr="007B6AA0">
        <w:rPr>
          <w:rFonts w:eastAsiaTheme="minorEastAsia"/>
          <w:b/>
        </w:rPr>
        <w:t xml:space="preserve"> </w:t>
      </w:r>
      <w:r w:rsidRPr="007B6AA0">
        <w:rPr>
          <w:rFonts w:eastAsiaTheme="minorEastAsia"/>
          <w:b/>
          <w:lang w:val="uk-UA"/>
        </w:rPr>
        <w:t xml:space="preserve">гр. </w:t>
      </w:r>
      <w:proofErr w:type="spellStart"/>
      <w:r w:rsidRPr="007B6AA0">
        <w:rPr>
          <w:rFonts w:eastAsiaTheme="minorEastAsia"/>
          <w:b/>
          <w:lang w:val="uk-UA"/>
        </w:rPr>
        <w:t>Шелаєву</w:t>
      </w:r>
      <w:proofErr w:type="spellEnd"/>
      <w:r w:rsidRPr="007B6AA0">
        <w:rPr>
          <w:rFonts w:eastAsiaTheme="minorEastAsia"/>
          <w:b/>
          <w:lang w:val="uk-UA"/>
        </w:rPr>
        <w:t xml:space="preserve"> О.В.</w:t>
      </w:r>
    </w:p>
    <w:p w:rsidR="007B6AA0" w:rsidRPr="007B6AA0" w:rsidRDefault="007B6AA0" w:rsidP="007B6AA0">
      <w:pPr>
        <w:tabs>
          <w:tab w:val="left" w:pos="4110"/>
        </w:tabs>
        <w:rPr>
          <w:rFonts w:eastAsiaTheme="minorEastAsia"/>
          <w:b/>
          <w:lang w:val="uk-UA"/>
        </w:rPr>
      </w:pPr>
    </w:p>
    <w:p w:rsidR="007B6AA0" w:rsidRPr="007B6AA0" w:rsidRDefault="007B6AA0" w:rsidP="007B6AA0">
      <w:pPr>
        <w:ind w:firstLine="709"/>
        <w:jc w:val="both"/>
        <w:rPr>
          <w:rFonts w:eastAsiaTheme="minorEastAsia"/>
          <w:color w:val="000000" w:themeColor="text1"/>
          <w:lang w:val="uk-UA"/>
        </w:rPr>
      </w:pPr>
      <w:r w:rsidRPr="007B6AA0">
        <w:rPr>
          <w:rFonts w:eastAsiaTheme="minorEastAsia"/>
          <w:lang w:val="uk-UA"/>
        </w:rPr>
        <w:t xml:space="preserve">Розглянувши заяву гр. </w:t>
      </w:r>
      <w:proofErr w:type="spellStart"/>
      <w:r w:rsidRPr="007B6AA0">
        <w:rPr>
          <w:rFonts w:eastAsiaTheme="minorEastAsia"/>
          <w:lang w:val="uk-UA"/>
        </w:rPr>
        <w:t>Шелаєва</w:t>
      </w:r>
      <w:proofErr w:type="spellEnd"/>
      <w:r w:rsidRPr="007B6AA0">
        <w:rPr>
          <w:rFonts w:eastAsiaTheme="minorEastAsia"/>
          <w:lang w:val="uk-UA"/>
        </w:rPr>
        <w:t xml:space="preserve"> Олександра Валентиновича про затвердження технічної документації із землеустрою  щодо встановлення (відновлення) меж земельної ділянки та передачу у </w:t>
      </w:r>
      <w:r w:rsidRPr="007B6AA0">
        <w:rPr>
          <w:rFonts w:eastAsiaTheme="minorEastAsia"/>
          <w:color w:val="000000"/>
          <w:lang w:val="uk-UA"/>
        </w:rPr>
        <w:t>приватну власність</w:t>
      </w:r>
      <w:r w:rsidRPr="007B6AA0">
        <w:rPr>
          <w:rFonts w:eastAsiaTheme="minorEastAsia"/>
          <w:lang w:val="uk-UA"/>
        </w:rPr>
        <w:t xml:space="preserve"> земельної ділянки по вул. Заводська, 23-а, в селищі Бабинці, Бучанського району, </w:t>
      </w:r>
      <w:r w:rsidRPr="007B6AA0">
        <w:rPr>
          <w:lang w:val="uk-UA"/>
        </w:rPr>
        <w:t>Київської області</w:t>
      </w:r>
      <w:r w:rsidRPr="007B6AA0">
        <w:rPr>
          <w:rFonts w:eastAsiaTheme="minorEastAsia"/>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3221055300:02:014:0203, враховуючи пропозицію постійної  комісії ради з питань регулювання земельних відносин, екології та природокористування, </w:t>
      </w:r>
      <w:r w:rsidRPr="007B6AA0">
        <w:rPr>
          <w:rFonts w:eastAsiaTheme="minorHAnsi"/>
          <w:lang w:val="uk-UA" w:eastAsia="en-US"/>
        </w:rPr>
        <w:t>керуючись ст. 12, п.1 ст. 118, п.1 ст.121, п.1 ст.122 Земельного кодексу України</w:t>
      </w:r>
      <w:r w:rsidRPr="007B6AA0">
        <w:rPr>
          <w:rFonts w:eastAsiaTheme="minorEastAsia"/>
          <w:lang w:val="uk-UA" w:eastAsia="en-US"/>
        </w:rPr>
        <w:t xml:space="preserve">, </w:t>
      </w:r>
      <w:r w:rsidRPr="007B6AA0">
        <w:rPr>
          <w:rFonts w:eastAsiaTheme="minorHAnsi"/>
          <w:lang w:val="uk-UA" w:eastAsia="en-US"/>
        </w:rPr>
        <w:t>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jc w:val="both"/>
        <w:rPr>
          <w:b/>
          <w:lang w:val="uk-UA"/>
        </w:rPr>
      </w:pPr>
      <w:r w:rsidRPr="007B6AA0">
        <w:rPr>
          <w:b/>
          <w:lang w:val="uk-UA"/>
        </w:rPr>
        <w:t>ВИРІШИЛА:</w:t>
      </w:r>
    </w:p>
    <w:p w:rsidR="007B6AA0" w:rsidRPr="007B6AA0" w:rsidRDefault="007B6AA0" w:rsidP="00687A20">
      <w:pPr>
        <w:numPr>
          <w:ilvl w:val="0"/>
          <w:numId w:val="15"/>
        </w:numPr>
        <w:spacing w:after="200" w:line="276" w:lineRule="auto"/>
        <w:contextualSpacing/>
        <w:jc w:val="both"/>
        <w:rPr>
          <w:rFonts w:eastAsiaTheme="minorEastAsia"/>
          <w:color w:val="000000"/>
          <w:lang w:val="uk-UA"/>
        </w:rPr>
      </w:pPr>
      <w:r w:rsidRPr="007B6AA0">
        <w:rPr>
          <w:rFonts w:eastAsiaTheme="minorEastAsia"/>
          <w:color w:val="000000"/>
          <w:lang w:val="uk-UA"/>
        </w:rPr>
        <w:t xml:space="preserve">Затвердити </w:t>
      </w:r>
      <w:r w:rsidRPr="007B6AA0">
        <w:rPr>
          <w:rFonts w:eastAsiaTheme="minorEastAsia"/>
          <w:lang w:val="uk-UA"/>
        </w:rPr>
        <w:t xml:space="preserve">технічну документацію із землеустрою щодо встановлення (відновлення) меж земельної ділянки в натурі (на місцевості) </w:t>
      </w:r>
      <w:r w:rsidRPr="007B6AA0">
        <w:rPr>
          <w:rFonts w:eastAsiaTheme="minorEastAsia"/>
          <w:color w:val="000000"/>
          <w:lang w:val="uk-UA"/>
        </w:rPr>
        <w:t>для будівництва і обслуговування житлового будинку, господарських будівель і споруд (присадибна ділянка), розташованої за адресою:</w:t>
      </w:r>
      <w:r w:rsidRPr="007B6AA0">
        <w:rPr>
          <w:rFonts w:eastAsiaTheme="minorEastAsia"/>
          <w:lang w:val="uk-UA"/>
        </w:rPr>
        <w:t xml:space="preserve"> вул. Заводська,23-а, селище Бабинці Бучанського району </w:t>
      </w:r>
      <w:r w:rsidRPr="007B6AA0">
        <w:rPr>
          <w:lang w:val="uk-UA"/>
        </w:rPr>
        <w:t>Київської області</w:t>
      </w:r>
      <w:r w:rsidRPr="007B6AA0">
        <w:rPr>
          <w:rFonts w:eastAsiaTheme="minorEastAsia"/>
          <w:color w:val="000000"/>
          <w:lang w:val="uk-UA"/>
        </w:rPr>
        <w:t>.</w:t>
      </w:r>
    </w:p>
    <w:p w:rsidR="007B6AA0" w:rsidRPr="007B6AA0" w:rsidRDefault="007B6AA0" w:rsidP="00687A20">
      <w:pPr>
        <w:numPr>
          <w:ilvl w:val="0"/>
          <w:numId w:val="15"/>
        </w:numPr>
        <w:spacing w:after="200" w:line="276" w:lineRule="auto"/>
        <w:contextualSpacing/>
        <w:jc w:val="both"/>
        <w:rPr>
          <w:rFonts w:eastAsiaTheme="minorEastAsia"/>
          <w:color w:val="000000"/>
          <w:lang w:val="uk-UA"/>
        </w:rPr>
      </w:pPr>
      <w:proofErr w:type="spellStart"/>
      <w:r w:rsidRPr="007B6AA0">
        <w:rPr>
          <w:rFonts w:eastAsiaTheme="minorEastAsia"/>
          <w:color w:val="000000"/>
        </w:rPr>
        <w:t>Передати</w:t>
      </w:r>
      <w:proofErr w:type="spellEnd"/>
      <w:r w:rsidRPr="007B6AA0">
        <w:rPr>
          <w:rFonts w:eastAsiaTheme="minorEastAsia"/>
          <w:color w:val="000000"/>
        </w:rPr>
        <w:t xml:space="preserve"> у </w:t>
      </w:r>
      <w:proofErr w:type="spellStart"/>
      <w:r w:rsidRPr="007B6AA0">
        <w:rPr>
          <w:rFonts w:eastAsiaTheme="minorEastAsia"/>
          <w:color w:val="000000"/>
        </w:rPr>
        <w:t>приватну</w:t>
      </w:r>
      <w:proofErr w:type="spellEnd"/>
      <w:r w:rsidRPr="007B6AA0">
        <w:rPr>
          <w:rFonts w:eastAsiaTheme="minorEastAsia"/>
          <w:color w:val="000000"/>
        </w:rPr>
        <w:t xml:space="preserve"> </w:t>
      </w:r>
      <w:proofErr w:type="spellStart"/>
      <w:r w:rsidRPr="007B6AA0">
        <w:rPr>
          <w:rFonts w:eastAsiaTheme="minorEastAsia"/>
          <w:color w:val="000000"/>
        </w:rPr>
        <w:t>власність</w:t>
      </w:r>
      <w:proofErr w:type="spellEnd"/>
      <w:r w:rsidRPr="007B6AA0">
        <w:rPr>
          <w:rFonts w:eastAsiaTheme="minorEastAsia"/>
          <w:color w:val="000000"/>
        </w:rPr>
        <w:t xml:space="preserve"> гр. </w:t>
      </w:r>
      <w:proofErr w:type="spellStart"/>
      <w:r w:rsidRPr="007B6AA0">
        <w:rPr>
          <w:rFonts w:eastAsiaTheme="minorEastAsia"/>
          <w:lang w:val="uk-UA"/>
        </w:rPr>
        <w:t>Шелаєву</w:t>
      </w:r>
      <w:proofErr w:type="spellEnd"/>
      <w:r w:rsidRPr="007B6AA0">
        <w:rPr>
          <w:rFonts w:eastAsiaTheme="minorEastAsia"/>
          <w:lang w:val="uk-UA"/>
        </w:rPr>
        <w:t xml:space="preserve"> Олександру Валентиновичу </w:t>
      </w:r>
      <w:proofErr w:type="spellStart"/>
      <w:r w:rsidRPr="007B6AA0">
        <w:rPr>
          <w:rFonts w:eastAsiaTheme="minorEastAsia"/>
          <w:color w:val="000000"/>
        </w:rPr>
        <w:t>земельн</w:t>
      </w:r>
      <w:proofErr w:type="spellEnd"/>
      <w:r w:rsidRPr="007B6AA0">
        <w:rPr>
          <w:rFonts w:eastAsiaTheme="minorEastAsia"/>
          <w:color w:val="000000"/>
          <w:lang w:val="uk-UA"/>
        </w:rPr>
        <w:t>у</w:t>
      </w:r>
      <w:r w:rsidRPr="007B6AA0">
        <w:rPr>
          <w:rFonts w:eastAsiaTheme="minorEastAsia"/>
          <w:color w:val="000000"/>
        </w:rPr>
        <w:t xml:space="preserve"> </w:t>
      </w:r>
      <w:proofErr w:type="spellStart"/>
      <w:r w:rsidRPr="007B6AA0">
        <w:rPr>
          <w:rFonts w:eastAsiaTheme="minorEastAsia"/>
          <w:color w:val="000000"/>
        </w:rPr>
        <w:t>ділянк</w:t>
      </w:r>
      <w:proofErr w:type="spellEnd"/>
      <w:r w:rsidRPr="007B6AA0">
        <w:rPr>
          <w:rFonts w:eastAsiaTheme="minorEastAsia"/>
          <w:color w:val="000000"/>
          <w:lang w:val="uk-UA"/>
        </w:rPr>
        <w:t xml:space="preserve">у площею 0,1405 га за адресою: вул. Заводська,23-а, селище Бабинці Бучанського району Київської області, кадастровий номер 3221055300:02:014:0203, цільове призначення </w:t>
      </w:r>
      <w:r w:rsidRPr="007B6AA0">
        <w:rPr>
          <w:rFonts w:eastAsiaTheme="minorEastAsia"/>
          <w:lang w:val="uk-UA"/>
        </w:rPr>
        <w:t xml:space="preserve">(код КВЦПЗ 02.01) </w:t>
      </w:r>
      <w:r w:rsidRPr="007B6AA0">
        <w:rPr>
          <w:rFonts w:eastAsiaTheme="minorEastAsia"/>
          <w:color w:val="000000"/>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7B6AA0" w:rsidRPr="007B6AA0" w:rsidRDefault="007B6AA0" w:rsidP="00687A20">
      <w:pPr>
        <w:numPr>
          <w:ilvl w:val="0"/>
          <w:numId w:val="15"/>
        </w:numPr>
        <w:spacing w:after="200" w:line="276" w:lineRule="auto"/>
        <w:contextualSpacing/>
        <w:jc w:val="both"/>
        <w:rPr>
          <w:rFonts w:eastAsiaTheme="minorEastAsia"/>
          <w:color w:val="000000"/>
          <w:lang w:val="uk-UA"/>
        </w:rPr>
      </w:pPr>
      <w:r w:rsidRPr="007B6AA0">
        <w:rPr>
          <w:rFonts w:eastAsiaTheme="minorEastAsia"/>
          <w:lang w:val="uk-UA"/>
        </w:rPr>
        <w:t xml:space="preserve">Право власності на земельну ділянку (кадастровий номер </w:t>
      </w:r>
      <w:r w:rsidRPr="007B6AA0">
        <w:rPr>
          <w:rFonts w:eastAsiaTheme="minorEastAsia"/>
          <w:color w:val="000000"/>
          <w:lang w:val="uk-UA"/>
        </w:rPr>
        <w:t>3221055300:02:014:0203</w:t>
      </w:r>
      <w:r w:rsidRPr="007B6AA0">
        <w:rPr>
          <w:rFonts w:eastAsiaTheme="minorEastAsia"/>
          <w:lang w:val="uk-UA"/>
        </w:rPr>
        <w:t xml:space="preserve">) виникає з моменту державної реєстрації цього права та оформлюється  відповідно до </w:t>
      </w:r>
      <w:r w:rsidRPr="007B6AA0">
        <w:rPr>
          <w:rFonts w:eastAsiaTheme="minorEastAsia"/>
        </w:rPr>
        <w:t xml:space="preserve">Закону </w:t>
      </w:r>
      <w:proofErr w:type="spellStart"/>
      <w:r w:rsidRPr="007B6AA0">
        <w:rPr>
          <w:rFonts w:eastAsiaTheme="minorEastAsia"/>
        </w:rPr>
        <w:t>України</w:t>
      </w:r>
      <w:proofErr w:type="spellEnd"/>
      <w:r w:rsidRPr="007B6AA0">
        <w:rPr>
          <w:rFonts w:eastAsiaTheme="minorEastAsia"/>
        </w:rPr>
        <w:t xml:space="preserve"> «Про </w:t>
      </w:r>
      <w:proofErr w:type="spellStart"/>
      <w:r w:rsidRPr="007B6AA0">
        <w:rPr>
          <w:rFonts w:eastAsiaTheme="minorEastAsia"/>
        </w:rPr>
        <w:t>державну</w:t>
      </w:r>
      <w:proofErr w:type="spellEnd"/>
      <w:r w:rsidRPr="007B6AA0">
        <w:rPr>
          <w:rFonts w:eastAsiaTheme="minorEastAsia"/>
        </w:rPr>
        <w:t xml:space="preserve"> </w:t>
      </w:r>
      <w:proofErr w:type="spellStart"/>
      <w:r w:rsidRPr="007B6AA0">
        <w:rPr>
          <w:rFonts w:eastAsiaTheme="minorEastAsia"/>
        </w:rPr>
        <w:t>реєстрацію</w:t>
      </w:r>
      <w:proofErr w:type="spellEnd"/>
      <w:r w:rsidRPr="007B6AA0">
        <w:rPr>
          <w:rFonts w:eastAsiaTheme="minorEastAsia"/>
        </w:rPr>
        <w:t xml:space="preserve"> </w:t>
      </w:r>
      <w:proofErr w:type="spellStart"/>
      <w:r w:rsidRPr="007B6AA0">
        <w:rPr>
          <w:rFonts w:eastAsiaTheme="minorEastAsia"/>
        </w:rPr>
        <w:t>речових</w:t>
      </w:r>
      <w:proofErr w:type="spellEnd"/>
      <w:r w:rsidRPr="007B6AA0">
        <w:rPr>
          <w:rFonts w:eastAsiaTheme="minorEastAsia"/>
        </w:rPr>
        <w:t xml:space="preserve"> прав на </w:t>
      </w:r>
      <w:proofErr w:type="spellStart"/>
      <w:r w:rsidRPr="007B6AA0">
        <w:rPr>
          <w:rFonts w:eastAsiaTheme="minorEastAsia"/>
        </w:rPr>
        <w:t>нерухоме</w:t>
      </w:r>
      <w:proofErr w:type="spellEnd"/>
      <w:r w:rsidRPr="007B6AA0">
        <w:rPr>
          <w:rFonts w:eastAsiaTheme="minorEastAsia"/>
        </w:rPr>
        <w:t xml:space="preserve"> </w:t>
      </w:r>
      <w:proofErr w:type="spellStart"/>
      <w:r w:rsidRPr="007B6AA0">
        <w:rPr>
          <w:rFonts w:eastAsiaTheme="minorEastAsia"/>
        </w:rPr>
        <w:t>майно</w:t>
      </w:r>
      <w:proofErr w:type="spellEnd"/>
      <w:r w:rsidRPr="007B6AA0">
        <w:rPr>
          <w:rFonts w:eastAsiaTheme="minorEastAsia"/>
        </w:rPr>
        <w:t xml:space="preserve"> та </w:t>
      </w:r>
      <w:proofErr w:type="spellStart"/>
      <w:r w:rsidRPr="007B6AA0">
        <w:rPr>
          <w:rFonts w:eastAsiaTheme="minorEastAsia"/>
        </w:rPr>
        <w:t>їх</w:t>
      </w:r>
      <w:proofErr w:type="spellEnd"/>
      <w:r w:rsidRPr="007B6AA0">
        <w:rPr>
          <w:rFonts w:eastAsiaTheme="minorEastAsia"/>
        </w:rPr>
        <w:t xml:space="preserve"> </w:t>
      </w:r>
      <w:proofErr w:type="spellStart"/>
      <w:r w:rsidRPr="007B6AA0">
        <w:rPr>
          <w:rFonts w:eastAsiaTheme="minorEastAsia"/>
        </w:rPr>
        <w:t>обтяжень</w:t>
      </w:r>
      <w:proofErr w:type="spellEnd"/>
      <w:r w:rsidRPr="007B6AA0">
        <w:rPr>
          <w:rFonts w:eastAsiaTheme="minorEastAsia"/>
        </w:rPr>
        <w:t>»</w:t>
      </w:r>
      <w:r w:rsidRPr="007B6AA0">
        <w:rPr>
          <w:rFonts w:eastAsiaTheme="minorEastAsia"/>
          <w:lang w:val="uk-UA"/>
        </w:rPr>
        <w:t>.</w:t>
      </w:r>
    </w:p>
    <w:p w:rsidR="007B6AA0" w:rsidRPr="007B6AA0" w:rsidRDefault="007B6AA0" w:rsidP="00687A20">
      <w:pPr>
        <w:numPr>
          <w:ilvl w:val="0"/>
          <w:numId w:val="15"/>
        </w:numPr>
        <w:spacing w:after="200" w:line="276" w:lineRule="auto"/>
        <w:contextualSpacing/>
        <w:jc w:val="both"/>
        <w:rPr>
          <w:rFonts w:eastAsiaTheme="minorEastAsia"/>
          <w:lang w:val="uk-UA"/>
        </w:rPr>
      </w:pPr>
      <w:r w:rsidRPr="007B6AA0">
        <w:rPr>
          <w:rFonts w:eastAsiaTheme="minorEastAsia"/>
          <w:color w:val="000000"/>
          <w:lang w:val="uk-UA"/>
        </w:rPr>
        <w:t xml:space="preserve">Гр. </w:t>
      </w:r>
      <w:proofErr w:type="spellStart"/>
      <w:r w:rsidRPr="007B6AA0">
        <w:rPr>
          <w:rFonts w:eastAsiaTheme="minorEastAsia"/>
          <w:lang w:val="uk-UA"/>
        </w:rPr>
        <w:t>Шелаєву</w:t>
      </w:r>
      <w:proofErr w:type="spellEnd"/>
      <w:r w:rsidRPr="007B6AA0">
        <w:rPr>
          <w:rFonts w:eastAsiaTheme="minorEastAsia"/>
          <w:lang w:val="uk-UA"/>
        </w:rPr>
        <w:t xml:space="preserve"> О.В.</w:t>
      </w:r>
    </w:p>
    <w:p w:rsidR="007B6AA0" w:rsidRPr="007B6AA0" w:rsidRDefault="007B6AA0" w:rsidP="007B6AA0">
      <w:pPr>
        <w:ind w:left="1068"/>
        <w:contextualSpacing/>
        <w:jc w:val="both"/>
        <w:rPr>
          <w:rFonts w:eastAsiaTheme="minorEastAsia"/>
        </w:rPr>
      </w:pPr>
      <w:r w:rsidRPr="007B6AA0">
        <w:rPr>
          <w:rFonts w:eastAsiaTheme="minorEastAsia"/>
          <w:lang w:val="uk-UA"/>
        </w:rPr>
        <w:t xml:space="preserve">4.1. </w:t>
      </w:r>
      <w:proofErr w:type="spellStart"/>
      <w:r w:rsidRPr="007B6AA0">
        <w:rPr>
          <w:rFonts w:eastAsiaTheme="minorEastAsia"/>
        </w:rPr>
        <w:t>своєчасно</w:t>
      </w:r>
      <w:proofErr w:type="spellEnd"/>
      <w:r w:rsidRPr="007B6AA0">
        <w:rPr>
          <w:rFonts w:eastAsiaTheme="minorEastAsia"/>
        </w:rPr>
        <w:t xml:space="preserve"> </w:t>
      </w:r>
      <w:proofErr w:type="spellStart"/>
      <w:r w:rsidRPr="007B6AA0">
        <w:rPr>
          <w:rFonts w:eastAsiaTheme="minorEastAsia"/>
        </w:rPr>
        <w:t>сплачувати</w:t>
      </w:r>
      <w:proofErr w:type="spellEnd"/>
      <w:r w:rsidRPr="007B6AA0">
        <w:rPr>
          <w:rFonts w:eastAsiaTheme="minorEastAsia"/>
        </w:rPr>
        <w:t xml:space="preserve"> </w:t>
      </w:r>
      <w:proofErr w:type="spellStart"/>
      <w:r w:rsidRPr="007B6AA0">
        <w:rPr>
          <w:rFonts w:eastAsiaTheme="minorEastAsia"/>
        </w:rPr>
        <w:t>земельний</w:t>
      </w:r>
      <w:proofErr w:type="spellEnd"/>
      <w:r w:rsidRPr="007B6AA0">
        <w:rPr>
          <w:rFonts w:eastAsiaTheme="minorEastAsia"/>
        </w:rPr>
        <w:t xml:space="preserve"> </w:t>
      </w:r>
      <w:proofErr w:type="spellStart"/>
      <w:r w:rsidRPr="007B6AA0">
        <w:rPr>
          <w:rFonts w:eastAsiaTheme="minorEastAsia"/>
        </w:rPr>
        <w:t>податок</w:t>
      </w:r>
      <w:proofErr w:type="spellEnd"/>
      <w:r w:rsidRPr="007B6AA0">
        <w:rPr>
          <w:rFonts w:eastAsiaTheme="minorEastAsia"/>
        </w:rPr>
        <w:t>;</w:t>
      </w:r>
    </w:p>
    <w:p w:rsidR="007B6AA0" w:rsidRPr="007B6AA0" w:rsidRDefault="007B6AA0" w:rsidP="007B6AA0">
      <w:pPr>
        <w:ind w:left="1068"/>
        <w:contextualSpacing/>
        <w:jc w:val="both"/>
        <w:rPr>
          <w:rFonts w:eastAsiaTheme="minorEastAsia"/>
        </w:rPr>
      </w:pPr>
      <w:r w:rsidRPr="007B6AA0">
        <w:rPr>
          <w:rFonts w:eastAsiaTheme="minorEastAsia"/>
          <w:lang w:val="uk-UA"/>
        </w:rPr>
        <w:t xml:space="preserve">4.2. </w:t>
      </w:r>
      <w:proofErr w:type="spellStart"/>
      <w:r w:rsidRPr="007B6AA0">
        <w:rPr>
          <w:rFonts w:eastAsiaTheme="minorEastAsia"/>
        </w:rPr>
        <w:t>отримуватись</w:t>
      </w:r>
      <w:proofErr w:type="spellEnd"/>
      <w:r w:rsidRPr="007B6AA0">
        <w:rPr>
          <w:rFonts w:eastAsiaTheme="minorEastAsia"/>
        </w:rPr>
        <w:t xml:space="preserve"> </w:t>
      </w:r>
      <w:proofErr w:type="spellStart"/>
      <w:r w:rsidRPr="007B6AA0">
        <w:rPr>
          <w:rFonts w:eastAsiaTheme="minorEastAsia"/>
        </w:rPr>
        <w:t>вимог</w:t>
      </w:r>
      <w:proofErr w:type="spellEnd"/>
      <w:r w:rsidRPr="007B6AA0">
        <w:rPr>
          <w:rFonts w:eastAsiaTheme="minorEastAsia"/>
        </w:rPr>
        <w:t xml:space="preserve"> ст. 91 Земельного кодексу </w:t>
      </w:r>
      <w:proofErr w:type="spellStart"/>
      <w:r w:rsidRPr="007B6AA0">
        <w:rPr>
          <w:rFonts w:eastAsiaTheme="minorEastAsia"/>
        </w:rPr>
        <w:t>України</w:t>
      </w:r>
      <w:proofErr w:type="spellEnd"/>
      <w:r w:rsidRPr="007B6AA0">
        <w:rPr>
          <w:rFonts w:eastAsiaTheme="minorEastAsia"/>
        </w:rPr>
        <w:t xml:space="preserve">. </w:t>
      </w:r>
    </w:p>
    <w:p w:rsidR="007B6AA0" w:rsidRPr="007B6AA0" w:rsidRDefault="007B6AA0" w:rsidP="007B6AA0">
      <w:pPr>
        <w:ind w:left="348"/>
        <w:rPr>
          <w:rFonts w:asciiTheme="minorHAnsi" w:eastAsiaTheme="minorHAnsi" w:hAnsiTheme="minorHAnsi" w:cstheme="minorBidi"/>
          <w:sz w:val="28"/>
          <w:szCs w:val="28"/>
          <w:lang w:eastAsia="en-US"/>
        </w:rPr>
      </w:pPr>
    </w:p>
    <w:p w:rsidR="007B6AA0" w:rsidRPr="007B6AA0" w:rsidRDefault="007B6AA0" w:rsidP="007B6AA0">
      <w:pPr>
        <w:tabs>
          <w:tab w:val="left" w:pos="2505"/>
        </w:tabs>
        <w:jc w:val="both"/>
        <w:rPr>
          <w:rFonts w:eastAsiaTheme="minorHAnsi"/>
          <w:b/>
          <w:sz w:val="28"/>
          <w:szCs w:val="28"/>
          <w:lang w:val="uk-UA" w:eastAsia="en-US"/>
        </w:rPr>
      </w:pPr>
      <w:r w:rsidRPr="007B6AA0">
        <w:rPr>
          <w:rFonts w:eastAsiaTheme="minorHAnsi"/>
          <w:b/>
          <w:sz w:val="28"/>
          <w:szCs w:val="28"/>
          <w:lang w:val="uk-UA" w:eastAsia="en-US"/>
        </w:rPr>
        <w:t xml:space="preserve"> </w:t>
      </w:r>
    </w:p>
    <w:p w:rsidR="007B6AA0" w:rsidRPr="007B6AA0" w:rsidRDefault="007B6AA0" w:rsidP="007B6AA0">
      <w:pPr>
        <w:tabs>
          <w:tab w:val="left" w:pos="2505"/>
        </w:tabs>
        <w:jc w:val="both"/>
        <w:rPr>
          <w:rFonts w:eastAsiaTheme="minorHAnsi"/>
          <w:b/>
          <w:sz w:val="28"/>
          <w:szCs w:val="28"/>
          <w:lang w:val="uk-UA" w:eastAsia="en-US"/>
        </w:rPr>
      </w:pPr>
      <w:r w:rsidRPr="007B6AA0">
        <w:rPr>
          <w:rFonts w:eastAsiaTheme="minorHAnsi"/>
          <w:b/>
          <w:sz w:val="28"/>
          <w:szCs w:val="28"/>
          <w:lang w:val="uk-UA" w:eastAsia="en-US"/>
        </w:rPr>
        <w:t xml:space="preserve">    Міський голова                                                       Анатолій ФЕДОРУК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79DB8929" wp14:editId="7629ED9E">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звернення гр. </w:t>
      </w:r>
      <w:proofErr w:type="spellStart"/>
      <w:r w:rsidRPr="007B6AA0">
        <w:rPr>
          <w:rFonts w:eastAsiaTheme="minorEastAsia"/>
          <w:b/>
          <w:sz w:val="28"/>
          <w:szCs w:val="28"/>
          <w:lang w:val="uk-UA"/>
        </w:rPr>
        <w:t>Гейко</w:t>
      </w:r>
      <w:proofErr w:type="spellEnd"/>
      <w:r w:rsidRPr="007B6AA0">
        <w:rPr>
          <w:rFonts w:eastAsiaTheme="minorEastAsia"/>
          <w:b/>
          <w:sz w:val="28"/>
          <w:szCs w:val="28"/>
          <w:lang w:val="uk-UA"/>
        </w:rPr>
        <w:t xml:space="preserve"> О.І.</w:t>
      </w:r>
    </w:p>
    <w:p w:rsidR="007B6AA0" w:rsidRPr="007B6AA0" w:rsidRDefault="007B6AA0" w:rsidP="007B6AA0">
      <w:pPr>
        <w:rPr>
          <w:rFonts w:eastAsiaTheme="minorEastAsia"/>
          <w:sz w:val="28"/>
          <w:szCs w:val="28"/>
          <w:lang w:val="uk-UA"/>
        </w:rPr>
      </w:pPr>
      <w:r w:rsidRPr="007B6AA0">
        <w:rPr>
          <w:rFonts w:eastAsiaTheme="minorEastAsia"/>
          <w:sz w:val="28"/>
          <w:szCs w:val="28"/>
          <w:lang w:val="uk-UA"/>
        </w:rPr>
        <w:t xml:space="preserve"> </w:t>
      </w:r>
    </w:p>
    <w:p w:rsidR="007B6AA0" w:rsidRPr="007B6AA0" w:rsidRDefault="007B6AA0" w:rsidP="007B6AA0">
      <w:pPr>
        <w:ind w:firstLine="709"/>
        <w:jc w:val="both"/>
        <w:rPr>
          <w:rFonts w:eastAsiaTheme="minorEastAsia"/>
          <w:sz w:val="28"/>
          <w:szCs w:val="28"/>
          <w:lang w:val="uk-UA"/>
        </w:rPr>
      </w:pPr>
      <w:r w:rsidRPr="007B6AA0">
        <w:rPr>
          <w:rFonts w:eastAsiaTheme="minorEastAsia"/>
          <w:sz w:val="28"/>
          <w:szCs w:val="28"/>
          <w:lang w:val="uk-UA"/>
        </w:rPr>
        <w:t xml:space="preserve">Розглянувши звернення гр. </w:t>
      </w:r>
      <w:proofErr w:type="spellStart"/>
      <w:r w:rsidRPr="007B6AA0">
        <w:rPr>
          <w:rFonts w:eastAsiaTheme="minorEastAsia"/>
          <w:sz w:val="28"/>
          <w:szCs w:val="28"/>
          <w:lang w:val="uk-UA"/>
        </w:rPr>
        <w:t>Гейко</w:t>
      </w:r>
      <w:proofErr w:type="spellEnd"/>
      <w:r w:rsidRPr="007B6AA0">
        <w:rPr>
          <w:rFonts w:eastAsiaTheme="minorEastAsia"/>
          <w:sz w:val="28"/>
          <w:szCs w:val="28"/>
          <w:lang w:val="uk-UA"/>
        </w:rPr>
        <w:t xml:space="preserve"> Оксани Іванівни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по вул. Дмитра Вишневецького в місті Буча, Бучанського району, Київської області та </w:t>
      </w:r>
      <w:r w:rsidRPr="007B6AA0">
        <w:rPr>
          <w:rFonts w:eastAsiaTheme="minorHAnsi"/>
          <w:sz w:val="28"/>
          <w:szCs w:val="28"/>
          <w:lang w:val="uk-UA" w:eastAsia="en-US"/>
        </w:rPr>
        <w:t>розглянувши поданий заявником графічний матеріал бажаного місця розташування земельної ділянки, враховуючи, що бажана ділянка відповідно рішення Бучанської міської ради від 28.10.2021 за № 2271-20-</w:t>
      </w:r>
      <w:r w:rsidRPr="007B6AA0">
        <w:rPr>
          <w:rFonts w:eastAsiaTheme="minorHAnsi"/>
          <w:sz w:val="28"/>
          <w:szCs w:val="28"/>
          <w:lang w:val="en-US" w:eastAsia="en-US"/>
        </w:rPr>
        <w:t>V</w:t>
      </w:r>
      <w:r w:rsidRPr="007B6AA0">
        <w:rPr>
          <w:rFonts w:eastAsiaTheme="minorHAnsi"/>
          <w:sz w:val="28"/>
          <w:szCs w:val="28"/>
          <w:lang w:val="uk-UA" w:eastAsia="en-US"/>
        </w:rPr>
        <w:t>ІІІ, передана у власність іншій особі,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7B6AA0" w:rsidRPr="007B6AA0" w:rsidRDefault="007B6AA0" w:rsidP="007B6AA0">
      <w:pPr>
        <w:ind w:firstLine="709"/>
        <w:jc w:val="both"/>
        <w:rPr>
          <w:rFonts w:eastAsiaTheme="minorEastAsia"/>
          <w:sz w:val="28"/>
          <w:szCs w:val="28"/>
          <w:lang w:val="uk-UA"/>
        </w:rPr>
      </w:pPr>
    </w:p>
    <w:p w:rsidR="007B6AA0" w:rsidRPr="007B6AA0" w:rsidRDefault="007B6AA0" w:rsidP="007B6AA0">
      <w:pPr>
        <w:ind w:firstLine="709"/>
        <w:jc w:val="both"/>
        <w:rPr>
          <w:rFonts w:eastAsiaTheme="minorEastAsia"/>
          <w:sz w:val="28"/>
          <w:szCs w:val="28"/>
          <w:lang w:val="uk-UA"/>
        </w:rPr>
      </w:pPr>
    </w:p>
    <w:p w:rsidR="007B6AA0" w:rsidRPr="007B6AA0" w:rsidRDefault="007B6AA0" w:rsidP="007B6AA0">
      <w:pPr>
        <w:jc w:val="both"/>
        <w:rPr>
          <w:rFonts w:eastAsiaTheme="minorEastAsia" w:cstheme="minorBidi"/>
          <w:b/>
          <w:sz w:val="28"/>
          <w:szCs w:val="28"/>
          <w:lang w:val="uk-UA"/>
        </w:rPr>
      </w:pPr>
      <w:r w:rsidRPr="007B6AA0">
        <w:rPr>
          <w:rFonts w:eastAsiaTheme="minorEastAsia" w:cstheme="minorBidi"/>
          <w:b/>
          <w:sz w:val="28"/>
          <w:szCs w:val="28"/>
          <w:lang w:val="uk-UA"/>
        </w:rPr>
        <w:t>ВИРІШИЛА:</w:t>
      </w:r>
    </w:p>
    <w:p w:rsidR="007B6AA0" w:rsidRPr="007B6AA0" w:rsidRDefault="007B6AA0" w:rsidP="007B6AA0">
      <w:pPr>
        <w:jc w:val="both"/>
        <w:rPr>
          <w:rFonts w:eastAsiaTheme="minorEastAsia" w:cstheme="minorBidi"/>
          <w:b/>
          <w:sz w:val="28"/>
          <w:szCs w:val="28"/>
          <w:lang w:val="uk-UA"/>
        </w:rPr>
      </w:pPr>
    </w:p>
    <w:p w:rsidR="007B6AA0" w:rsidRPr="007B6AA0" w:rsidRDefault="007B6AA0" w:rsidP="00687A20">
      <w:pPr>
        <w:numPr>
          <w:ilvl w:val="0"/>
          <w:numId w:val="16"/>
        </w:numPr>
        <w:spacing w:after="200" w:line="276" w:lineRule="auto"/>
        <w:contextualSpacing/>
        <w:jc w:val="both"/>
        <w:rPr>
          <w:rFonts w:eastAsiaTheme="minorEastAsia" w:cstheme="minorBidi"/>
          <w:sz w:val="28"/>
          <w:szCs w:val="28"/>
          <w:lang w:val="uk-UA"/>
        </w:rPr>
      </w:pPr>
      <w:r w:rsidRPr="007B6AA0">
        <w:rPr>
          <w:rFonts w:eastAsiaTheme="minorEastAsia" w:cstheme="minorBidi"/>
          <w:sz w:val="28"/>
          <w:szCs w:val="28"/>
          <w:lang w:val="uk-UA"/>
        </w:rPr>
        <w:t xml:space="preserve">Відмовити гр. </w:t>
      </w:r>
      <w:proofErr w:type="spellStart"/>
      <w:r w:rsidRPr="007B6AA0">
        <w:rPr>
          <w:rFonts w:eastAsiaTheme="minorEastAsia" w:cstheme="minorBidi"/>
          <w:sz w:val="28"/>
          <w:szCs w:val="28"/>
          <w:lang w:val="uk-UA"/>
        </w:rPr>
        <w:t>Гейко</w:t>
      </w:r>
      <w:proofErr w:type="spellEnd"/>
      <w:r w:rsidRPr="007B6AA0">
        <w:rPr>
          <w:rFonts w:eastAsiaTheme="minorEastAsia" w:cstheme="minorBidi"/>
          <w:sz w:val="28"/>
          <w:szCs w:val="28"/>
          <w:lang w:val="uk-UA"/>
        </w:rPr>
        <w:t xml:space="preserve"> Оксані Іванівні в задоволені зверненні.</w:t>
      </w:r>
    </w:p>
    <w:p w:rsidR="007B6AA0" w:rsidRPr="007B6AA0" w:rsidRDefault="007B6AA0" w:rsidP="00687A20">
      <w:pPr>
        <w:numPr>
          <w:ilvl w:val="0"/>
          <w:numId w:val="16"/>
        </w:numPr>
        <w:spacing w:after="200" w:line="276" w:lineRule="auto"/>
        <w:contextualSpacing/>
        <w:jc w:val="both"/>
        <w:rPr>
          <w:rFonts w:eastAsiaTheme="minorEastAsia" w:cstheme="minorBidi"/>
          <w:sz w:val="28"/>
          <w:szCs w:val="28"/>
          <w:lang w:val="uk-UA"/>
        </w:rPr>
      </w:pPr>
      <w:r w:rsidRPr="007B6AA0">
        <w:rPr>
          <w:rFonts w:eastAsiaTheme="minorEastAsia" w:cstheme="minorBidi"/>
          <w:sz w:val="28"/>
          <w:szCs w:val="28"/>
          <w:lang w:val="uk-UA"/>
        </w:rPr>
        <w:t>Земельному відділу повідомити заявника про прийняте радою рішення.</w:t>
      </w:r>
    </w:p>
    <w:p w:rsidR="007B6AA0" w:rsidRPr="007B6AA0" w:rsidRDefault="007B6AA0" w:rsidP="00687A20">
      <w:pPr>
        <w:numPr>
          <w:ilvl w:val="0"/>
          <w:numId w:val="16"/>
        </w:numPr>
        <w:spacing w:after="200" w:line="276" w:lineRule="auto"/>
        <w:contextualSpacing/>
        <w:jc w:val="both"/>
        <w:rPr>
          <w:sz w:val="28"/>
          <w:lang w:val="uk-UA"/>
        </w:rPr>
      </w:pPr>
      <w:r w:rsidRPr="007B6AA0">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tabs>
          <w:tab w:val="left" w:pos="2505"/>
        </w:tabs>
        <w:jc w:val="both"/>
        <w:rPr>
          <w:rFonts w:eastAsiaTheme="minorHAnsi"/>
          <w:b/>
          <w:sz w:val="28"/>
          <w:szCs w:val="28"/>
          <w:lang w:val="uk-UA" w:eastAsia="en-US"/>
        </w:rPr>
      </w:pPr>
      <w:r w:rsidRPr="007B6AA0">
        <w:rPr>
          <w:rFonts w:eastAsiaTheme="minorHAnsi"/>
          <w:b/>
          <w:sz w:val="28"/>
          <w:szCs w:val="28"/>
          <w:lang w:val="uk-UA" w:eastAsia="en-US"/>
        </w:rPr>
        <w:t xml:space="preserve">  Міський голова                                                             Анатолій ФЕДОРУК</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418DACD3" wp14:editId="732C002D">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b/>
          <w:sz w:val="28"/>
          <w:szCs w:val="28"/>
          <w:lang w:val="uk-UA"/>
        </w:rPr>
      </w:pPr>
      <w:r w:rsidRPr="007B6AA0">
        <w:rPr>
          <w:b/>
          <w:sz w:val="28"/>
          <w:szCs w:val="28"/>
          <w:lang w:val="uk-UA"/>
        </w:rPr>
        <w:t xml:space="preserve">Про розгляд заяви гр. </w:t>
      </w:r>
      <w:proofErr w:type="spellStart"/>
      <w:r w:rsidRPr="007B6AA0">
        <w:rPr>
          <w:b/>
          <w:sz w:val="28"/>
          <w:szCs w:val="28"/>
          <w:lang w:val="uk-UA"/>
        </w:rPr>
        <w:t>Корчук</w:t>
      </w:r>
      <w:proofErr w:type="spellEnd"/>
      <w:r w:rsidRPr="007B6AA0">
        <w:rPr>
          <w:b/>
          <w:sz w:val="28"/>
          <w:szCs w:val="28"/>
          <w:lang w:val="uk-UA"/>
        </w:rPr>
        <w:t xml:space="preserve"> Н.В.</w:t>
      </w:r>
    </w:p>
    <w:p w:rsidR="007B6AA0" w:rsidRPr="007B6AA0" w:rsidRDefault="007B6AA0" w:rsidP="007B6AA0">
      <w:pPr>
        <w:rPr>
          <w:b/>
          <w:sz w:val="28"/>
          <w:szCs w:val="28"/>
          <w:lang w:val="uk-UA"/>
        </w:rPr>
      </w:pPr>
      <w:r w:rsidRPr="007B6AA0">
        <w:rPr>
          <w:b/>
          <w:sz w:val="28"/>
          <w:szCs w:val="28"/>
          <w:lang w:val="uk-UA"/>
        </w:rPr>
        <w:t>Про надання дозволу на виготовлення</w:t>
      </w:r>
    </w:p>
    <w:p w:rsidR="007B6AA0" w:rsidRPr="007B6AA0" w:rsidRDefault="007B6AA0" w:rsidP="007B6AA0">
      <w:pPr>
        <w:rPr>
          <w:b/>
          <w:sz w:val="28"/>
          <w:szCs w:val="28"/>
          <w:lang w:val="uk-UA"/>
        </w:rPr>
      </w:pPr>
      <w:r w:rsidRPr="007B6AA0">
        <w:rPr>
          <w:b/>
          <w:sz w:val="28"/>
          <w:szCs w:val="28"/>
          <w:lang w:val="uk-UA"/>
        </w:rPr>
        <w:t xml:space="preserve">документації із землеустрою </w:t>
      </w:r>
    </w:p>
    <w:p w:rsidR="007B6AA0" w:rsidRPr="007B6AA0" w:rsidRDefault="007B6AA0" w:rsidP="007B6AA0">
      <w:pPr>
        <w:rPr>
          <w:lang w:val="uk-UA"/>
        </w:rPr>
      </w:pPr>
    </w:p>
    <w:p w:rsidR="007B6AA0" w:rsidRPr="007B6AA0" w:rsidRDefault="007B6AA0" w:rsidP="007B6AA0">
      <w:pPr>
        <w:ind w:firstLine="709"/>
        <w:jc w:val="both"/>
        <w:rPr>
          <w:sz w:val="28"/>
          <w:szCs w:val="28"/>
          <w:lang w:val="uk-UA"/>
        </w:rPr>
      </w:pPr>
      <w:r w:rsidRPr="007B6AA0">
        <w:rPr>
          <w:sz w:val="28"/>
          <w:szCs w:val="28"/>
          <w:lang w:val="uk-UA"/>
        </w:rPr>
        <w:t xml:space="preserve">Розглянувши заяву гр. </w:t>
      </w:r>
      <w:proofErr w:type="spellStart"/>
      <w:r w:rsidRPr="007B6AA0">
        <w:rPr>
          <w:sz w:val="28"/>
          <w:szCs w:val="28"/>
          <w:lang w:val="uk-UA"/>
        </w:rPr>
        <w:t>Корчук</w:t>
      </w:r>
      <w:proofErr w:type="spellEnd"/>
      <w:r w:rsidRPr="007B6AA0">
        <w:rPr>
          <w:sz w:val="28"/>
          <w:szCs w:val="28"/>
          <w:lang w:val="uk-UA"/>
        </w:rPr>
        <w:t xml:space="preserve"> Наталії Василівни про надання дозволу на розробку документації із землеустрою на існуючу присадибну ділянку площею 530 кв.м для будівництва та обслуговування житлового будинку, господарських будівель і споруд( присадибна ділянка) по вул. Центральна, 46 в місті Буча Бучанського району Київської області, враховуючи подані документи,</w:t>
      </w:r>
      <w:r w:rsidRPr="007B6AA0">
        <w:rPr>
          <w:rFonts w:eastAsiaTheme="minorEastAsia"/>
          <w:lang w:val="uk-UA" w:eastAsia="en-US"/>
        </w:rPr>
        <w:t xml:space="preserve"> </w:t>
      </w:r>
      <w:r w:rsidRPr="007B6AA0">
        <w:rPr>
          <w:rFonts w:eastAsiaTheme="minorEastAsia"/>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w:t>
      </w:r>
      <w:r w:rsidRPr="007B6AA0">
        <w:rPr>
          <w:rFonts w:eastAsiaTheme="minorEastAsia"/>
          <w:lang w:val="uk-UA" w:eastAsia="en-US"/>
        </w:rPr>
        <w:t>,</w:t>
      </w:r>
      <w:r w:rsidRPr="007B6AA0">
        <w:rPr>
          <w:rFonts w:eastAsiaTheme="minorEastAsia" w:cstheme="minorBidi"/>
          <w:lang w:val="uk-UA"/>
        </w:rPr>
        <w:t xml:space="preserve"> </w:t>
      </w:r>
      <w:r w:rsidRPr="007B6AA0">
        <w:rPr>
          <w:sz w:val="28"/>
          <w:szCs w:val="28"/>
          <w:lang w:val="uk-UA"/>
        </w:rPr>
        <w:t>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7B6AA0" w:rsidRPr="007B6AA0" w:rsidRDefault="007B6AA0" w:rsidP="007B6AA0">
      <w:pPr>
        <w:ind w:firstLine="709"/>
        <w:jc w:val="both"/>
        <w:rPr>
          <w:sz w:val="28"/>
          <w:szCs w:val="28"/>
          <w:lang w:val="uk-UA"/>
        </w:rPr>
      </w:pPr>
    </w:p>
    <w:p w:rsidR="007B6AA0" w:rsidRPr="007B6AA0" w:rsidRDefault="007B6AA0" w:rsidP="007B6AA0">
      <w:pPr>
        <w:rPr>
          <w:b/>
          <w:lang w:val="uk-UA"/>
        </w:rPr>
      </w:pPr>
      <w:r w:rsidRPr="007B6AA0">
        <w:rPr>
          <w:b/>
          <w:lang w:val="uk-UA"/>
        </w:rPr>
        <w:t>ВИРІШИЛА:</w:t>
      </w:r>
    </w:p>
    <w:p w:rsidR="007B6AA0" w:rsidRPr="007B6AA0" w:rsidRDefault="007B6AA0" w:rsidP="00687A20">
      <w:pPr>
        <w:numPr>
          <w:ilvl w:val="0"/>
          <w:numId w:val="17"/>
        </w:numPr>
        <w:spacing w:after="200" w:line="276" w:lineRule="auto"/>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Корчук</w:t>
      </w:r>
      <w:proofErr w:type="spellEnd"/>
      <w:r w:rsidRPr="007B6AA0">
        <w:rPr>
          <w:sz w:val="28"/>
          <w:szCs w:val="28"/>
          <w:lang w:val="uk-UA"/>
        </w:rPr>
        <w:t xml:space="preserve"> Наталії Василівні на виготовлення технічної документації із землеустрою щодо встановлення (відновлення) меж земельної ділянки в натурі (на місцевості) площею 530 кв.м для будівництва та обслуговування житлового будинку, господарських будівель і споруд (присадибна ділянка) по вул. Центральна, 46 в місті Буча  Бучанського району Київської області.</w:t>
      </w:r>
    </w:p>
    <w:p w:rsidR="007B6AA0" w:rsidRPr="007B6AA0" w:rsidRDefault="007B6AA0" w:rsidP="00687A20">
      <w:pPr>
        <w:numPr>
          <w:ilvl w:val="0"/>
          <w:numId w:val="17"/>
        </w:numPr>
        <w:spacing w:after="200" w:line="276" w:lineRule="auto"/>
        <w:contextualSpacing/>
        <w:jc w:val="both"/>
        <w:rPr>
          <w:sz w:val="28"/>
          <w:szCs w:val="28"/>
        </w:rPr>
      </w:pPr>
      <w:r w:rsidRPr="007B6AA0">
        <w:rPr>
          <w:sz w:val="28"/>
          <w:szCs w:val="28"/>
        </w:rPr>
        <w:t xml:space="preserve">Для </w:t>
      </w:r>
      <w:proofErr w:type="spellStart"/>
      <w:r w:rsidRPr="007B6AA0">
        <w:rPr>
          <w:sz w:val="28"/>
          <w:szCs w:val="28"/>
        </w:rPr>
        <w:t>виготовлення</w:t>
      </w:r>
      <w:proofErr w:type="spellEnd"/>
      <w:r w:rsidRPr="007B6AA0">
        <w:rPr>
          <w:sz w:val="28"/>
          <w:szCs w:val="28"/>
        </w:rPr>
        <w:t xml:space="preserve"> </w:t>
      </w:r>
      <w:proofErr w:type="spellStart"/>
      <w:r w:rsidRPr="007B6AA0">
        <w:rPr>
          <w:sz w:val="28"/>
          <w:szCs w:val="28"/>
        </w:rPr>
        <w:t>документації</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звернутись</w:t>
      </w:r>
      <w:proofErr w:type="spellEnd"/>
      <w:r w:rsidRPr="007B6AA0">
        <w:rPr>
          <w:sz w:val="28"/>
          <w:szCs w:val="28"/>
        </w:rPr>
        <w:t xml:space="preserve"> до </w:t>
      </w:r>
      <w:proofErr w:type="spellStart"/>
      <w:r w:rsidRPr="007B6AA0">
        <w:rPr>
          <w:sz w:val="28"/>
          <w:szCs w:val="28"/>
        </w:rPr>
        <w:t>суб'єктів</w:t>
      </w:r>
      <w:proofErr w:type="spellEnd"/>
      <w:r w:rsidRPr="007B6AA0">
        <w:rPr>
          <w:sz w:val="28"/>
          <w:szCs w:val="28"/>
        </w:rPr>
        <w:t xml:space="preserve"> </w:t>
      </w:r>
      <w:proofErr w:type="spellStart"/>
      <w:r w:rsidRPr="007B6AA0">
        <w:rPr>
          <w:sz w:val="28"/>
          <w:szCs w:val="28"/>
        </w:rPr>
        <w:t>господарювання</w:t>
      </w:r>
      <w:proofErr w:type="spellEnd"/>
      <w:r w:rsidRPr="007B6AA0">
        <w:rPr>
          <w:sz w:val="28"/>
          <w:szCs w:val="28"/>
        </w:rPr>
        <w:t xml:space="preserve">, </w:t>
      </w:r>
      <w:proofErr w:type="spellStart"/>
      <w:r w:rsidRPr="007B6AA0">
        <w:rPr>
          <w:sz w:val="28"/>
          <w:szCs w:val="28"/>
        </w:rPr>
        <w:t>що</w:t>
      </w:r>
      <w:proofErr w:type="spellEnd"/>
      <w:r w:rsidRPr="007B6AA0">
        <w:rPr>
          <w:sz w:val="28"/>
          <w:szCs w:val="28"/>
        </w:rPr>
        <w:t xml:space="preserve"> є </w:t>
      </w:r>
      <w:proofErr w:type="spellStart"/>
      <w:r w:rsidRPr="007B6AA0">
        <w:rPr>
          <w:sz w:val="28"/>
          <w:szCs w:val="28"/>
        </w:rPr>
        <w:t>виконавцями</w:t>
      </w:r>
      <w:proofErr w:type="spellEnd"/>
      <w:r w:rsidRPr="007B6AA0">
        <w:rPr>
          <w:sz w:val="28"/>
          <w:szCs w:val="28"/>
        </w:rPr>
        <w:t xml:space="preserve"> </w:t>
      </w:r>
      <w:proofErr w:type="spellStart"/>
      <w:r w:rsidRPr="007B6AA0">
        <w:rPr>
          <w:sz w:val="28"/>
          <w:szCs w:val="28"/>
        </w:rPr>
        <w:t>робіт</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w:t>
      </w:r>
    </w:p>
    <w:p w:rsidR="007B6AA0" w:rsidRPr="007B6AA0" w:rsidRDefault="007B6AA0" w:rsidP="00687A20">
      <w:pPr>
        <w:numPr>
          <w:ilvl w:val="0"/>
          <w:numId w:val="17"/>
        </w:numPr>
        <w:spacing w:after="200" w:line="276" w:lineRule="auto"/>
        <w:contextualSpacing/>
        <w:jc w:val="both"/>
        <w:rPr>
          <w:sz w:val="28"/>
          <w:szCs w:val="28"/>
        </w:rPr>
      </w:pPr>
      <w:proofErr w:type="spellStart"/>
      <w:r w:rsidRPr="007B6AA0">
        <w:rPr>
          <w:sz w:val="28"/>
          <w:szCs w:val="28"/>
        </w:rPr>
        <w:t>Документацію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lang w:val="uk-UA"/>
        </w:rPr>
        <w:t xml:space="preserve"> </w:t>
      </w:r>
      <w:r w:rsidRPr="007B6AA0">
        <w:rPr>
          <w:sz w:val="28"/>
          <w:szCs w:val="28"/>
        </w:rPr>
        <w:t>ради.</w:t>
      </w:r>
    </w:p>
    <w:p w:rsidR="007B6AA0" w:rsidRPr="007B6AA0" w:rsidRDefault="007B6AA0" w:rsidP="007B6AA0">
      <w:pPr>
        <w:rPr>
          <w:rFonts w:asciiTheme="minorHAnsi" w:eastAsiaTheme="minorHAnsi" w:hAnsiTheme="minorHAnsi" w:cstheme="minorBidi"/>
          <w:sz w:val="28"/>
          <w:szCs w:val="28"/>
          <w:lang w:eastAsia="en-US"/>
        </w:rPr>
      </w:pPr>
    </w:p>
    <w:p w:rsidR="007B6AA0" w:rsidRPr="007B6AA0" w:rsidRDefault="007B6AA0" w:rsidP="007B6AA0">
      <w:pPr>
        <w:rPr>
          <w:rFonts w:eastAsia="Calibri"/>
          <w:b/>
          <w:sz w:val="28"/>
          <w:szCs w:val="28"/>
          <w:lang w:val="uk-UA"/>
        </w:rPr>
      </w:pP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rFonts w:asciiTheme="minorHAnsi" w:eastAsiaTheme="minorHAnsi" w:hAnsiTheme="minorHAnsi" w:cstheme="minorBidi"/>
          <w:sz w:val="28"/>
          <w:szCs w:val="28"/>
          <w:lang w:val="uk-UA" w:eastAsia="en-US"/>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7A0FC344" wp14:editId="49C310E6">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contextualSpacing/>
        <w:jc w:val="both"/>
        <w:rPr>
          <w:rFonts w:eastAsia="Calibri"/>
          <w:b/>
          <w:lang w:val="uk-UA" w:eastAsia="en-US"/>
        </w:rPr>
      </w:pPr>
    </w:p>
    <w:p w:rsidR="007B6AA0" w:rsidRPr="007B6AA0" w:rsidRDefault="007B6AA0" w:rsidP="007B6AA0">
      <w:pPr>
        <w:contextualSpacing/>
        <w:jc w:val="both"/>
        <w:rPr>
          <w:rFonts w:eastAsia="Calibri"/>
          <w:b/>
          <w:sz w:val="28"/>
          <w:szCs w:val="28"/>
          <w:lang w:val="uk-UA" w:eastAsia="en-US"/>
        </w:rPr>
      </w:pPr>
      <w:r w:rsidRPr="007B6AA0">
        <w:rPr>
          <w:rFonts w:eastAsia="Calibri"/>
          <w:b/>
          <w:sz w:val="28"/>
          <w:szCs w:val="28"/>
          <w:lang w:val="uk-UA" w:eastAsia="en-US"/>
        </w:rPr>
        <w:t>Про розгляд клопотання гр. Іванова М.І.</w:t>
      </w:r>
    </w:p>
    <w:p w:rsidR="007B6AA0" w:rsidRPr="007B6AA0" w:rsidRDefault="007B6AA0" w:rsidP="007B6AA0">
      <w:pPr>
        <w:rPr>
          <w:rFonts w:eastAsiaTheme="minorEastAsia"/>
          <w:b/>
          <w:sz w:val="28"/>
          <w:szCs w:val="28"/>
          <w:lang w:val="uk-UA"/>
        </w:rPr>
      </w:pPr>
    </w:p>
    <w:p w:rsidR="007B6AA0" w:rsidRPr="007B6AA0" w:rsidRDefault="007B6AA0" w:rsidP="007B6AA0">
      <w:pPr>
        <w:ind w:firstLine="709"/>
        <w:jc w:val="both"/>
        <w:rPr>
          <w:rFonts w:eastAsiaTheme="minorEastAsia"/>
          <w:sz w:val="28"/>
          <w:szCs w:val="28"/>
          <w:lang w:val="uk-UA"/>
        </w:rPr>
      </w:pPr>
      <w:r w:rsidRPr="007B6AA0">
        <w:rPr>
          <w:sz w:val="28"/>
          <w:szCs w:val="28"/>
          <w:lang w:val="uk-UA"/>
        </w:rPr>
        <w:t xml:space="preserve">Розглянувши клопотання гр. Іванова Михайла Івановича про надання дозволу на розробку проекту землеустрою щодо відведення у власність земельної ділянки орієнтовною площею 0,0100 га для будівництва гаражу по вул. Миру в місті Буча Бучанського району Київської області </w:t>
      </w:r>
      <w:r w:rsidRPr="007B6AA0">
        <w:rPr>
          <w:rFonts w:eastAsiaTheme="minorEastAsia"/>
          <w:sz w:val="28"/>
          <w:szCs w:val="28"/>
          <w:lang w:val="uk-UA"/>
        </w:rPr>
        <w:t xml:space="preserve">та </w:t>
      </w:r>
      <w:r w:rsidRPr="007B6AA0">
        <w:rPr>
          <w:rFonts w:eastAsiaTheme="minorHAnsi"/>
          <w:sz w:val="28"/>
          <w:szCs w:val="28"/>
          <w:lang w:val="uk-UA" w:eastAsia="en-US"/>
        </w:rPr>
        <w:t xml:space="preserve">розглянувши поданий заявником графічний матеріал бажаного місця розташування земельної ділянки, враховуючи, що </w:t>
      </w:r>
      <w:r w:rsidRPr="007B6AA0">
        <w:rPr>
          <w:sz w:val="28"/>
          <w:szCs w:val="28"/>
          <w:lang w:val="uk-UA"/>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однак будівництво окремих індивідуальних гаражів, дозволено лише в межах присадибних ділянок без порушення принципів добросусідства, а відтак невідповідність місця розташування,</w:t>
      </w:r>
      <w:r w:rsidRPr="007B6AA0">
        <w:rPr>
          <w:rFonts w:eastAsiaTheme="minorHAnsi"/>
          <w:sz w:val="28"/>
          <w:szCs w:val="28"/>
          <w:lang w:val="uk-UA" w:eastAsia="en-US"/>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7B6AA0" w:rsidRPr="007B6AA0" w:rsidRDefault="007B6AA0" w:rsidP="007B6AA0">
      <w:pPr>
        <w:ind w:firstLine="709"/>
        <w:jc w:val="both"/>
        <w:rPr>
          <w:rFonts w:eastAsiaTheme="minorEastAsia"/>
          <w:sz w:val="28"/>
          <w:szCs w:val="28"/>
          <w:lang w:val="uk-UA"/>
        </w:rPr>
      </w:pPr>
    </w:p>
    <w:p w:rsidR="007B6AA0" w:rsidRPr="007B6AA0" w:rsidRDefault="007B6AA0" w:rsidP="007B6AA0">
      <w:pPr>
        <w:ind w:firstLine="709"/>
        <w:jc w:val="both"/>
        <w:rPr>
          <w:rFonts w:eastAsiaTheme="minorEastAsia"/>
          <w:sz w:val="28"/>
          <w:szCs w:val="28"/>
          <w:lang w:val="uk-UA"/>
        </w:rPr>
      </w:pPr>
    </w:p>
    <w:p w:rsidR="007B6AA0" w:rsidRPr="007B6AA0" w:rsidRDefault="007B6AA0" w:rsidP="007B6AA0">
      <w:pPr>
        <w:jc w:val="both"/>
        <w:rPr>
          <w:rFonts w:eastAsiaTheme="minorEastAsia" w:cstheme="minorBidi"/>
          <w:b/>
          <w:sz w:val="28"/>
          <w:szCs w:val="28"/>
          <w:lang w:val="uk-UA"/>
        </w:rPr>
      </w:pPr>
      <w:r w:rsidRPr="007B6AA0">
        <w:rPr>
          <w:rFonts w:eastAsiaTheme="minorEastAsia" w:cstheme="minorBidi"/>
          <w:b/>
          <w:sz w:val="28"/>
          <w:szCs w:val="28"/>
          <w:lang w:val="uk-UA"/>
        </w:rPr>
        <w:t>ВИРІШИЛА:</w:t>
      </w:r>
    </w:p>
    <w:p w:rsidR="007B6AA0" w:rsidRPr="007B6AA0" w:rsidRDefault="007B6AA0" w:rsidP="007B6AA0">
      <w:pPr>
        <w:jc w:val="both"/>
        <w:rPr>
          <w:rFonts w:eastAsiaTheme="minorEastAsia" w:cstheme="minorBidi"/>
          <w:b/>
          <w:sz w:val="28"/>
          <w:szCs w:val="28"/>
          <w:lang w:val="uk-UA"/>
        </w:rPr>
      </w:pPr>
    </w:p>
    <w:p w:rsidR="007B6AA0" w:rsidRPr="007B6AA0" w:rsidRDefault="007B6AA0" w:rsidP="00687A20">
      <w:pPr>
        <w:numPr>
          <w:ilvl w:val="0"/>
          <w:numId w:val="18"/>
        </w:numPr>
        <w:spacing w:after="200" w:line="276" w:lineRule="auto"/>
        <w:contextualSpacing/>
        <w:jc w:val="both"/>
        <w:rPr>
          <w:rFonts w:eastAsiaTheme="minorEastAsia" w:cstheme="minorBidi"/>
          <w:sz w:val="28"/>
          <w:szCs w:val="28"/>
          <w:lang w:val="uk-UA"/>
        </w:rPr>
      </w:pPr>
      <w:r w:rsidRPr="007B6AA0">
        <w:rPr>
          <w:rFonts w:eastAsiaTheme="minorEastAsia" w:cstheme="minorBidi"/>
          <w:sz w:val="28"/>
          <w:szCs w:val="28"/>
          <w:lang w:val="uk-UA"/>
        </w:rPr>
        <w:t>Відмовити гр. Іванову Михайлу Івановичу в задоволені клопотання.</w:t>
      </w:r>
    </w:p>
    <w:p w:rsidR="007B6AA0" w:rsidRPr="007B6AA0" w:rsidRDefault="007B6AA0" w:rsidP="00687A20">
      <w:pPr>
        <w:numPr>
          <w:ilvl w:val="0"/>
          <w:numId w:val="18"/>
        </w:numPr>
        <w:spacing w:after="200" w:line="276" w:lineRule="auto"/>
        <w:contextualSpacing/>
        <w:jc w:val="both"/>
        <w:rPr>
          <w:rFonts w:eastAsiaTheme="minorEastAsia" w:cstheme="minorBidi"/>
          <w:sz w:val="28"/>
          <w:szCs w:val="28"/>
          <w:lang w:val="uk-UA"/>
        </w:rPr>
      </w:pPr>
      <w:r w:rsidRPr="007B6AA0">
        <w:rPr>
          <w:rFonts w:eastAsiaTheme="minorEastAsia" w:cstheme="minorBidi"/>
          <w:sz w:val="28"/>
          <w:szCs w:val="28"/>
          <w:lang w:val="uk-UA"/>
        </w:rPr>
        <w:t>Земельному відділу повідомити заявника про прийняте радою рішення.</w:t>
      </w:r>
    </w:p>
    <w:p w:rsidR="007B6AA0" w:rsidRPr="007B6AA0" w:rsidRDefault="007B6AA0" w:rsidP="00687A20">
      <w:pPr>
        <w:numPr>
          <w:ilvl w:val="0"/>
          <w:numId w:val="18"/>
        </w:numPr>
        <w:spacing w:after="200" w:line="276" w:lineRule="auto"/>
        <w:contextualSpacing/>
        <w:jc w:val="both"/>
        <w:rPr>
          <w:sz w:val="28"/>
          <w:lang w:val="uk-UA"/>
        </w:rPr>
      </w:pPr>
      <w:r w:rsidRPr="007B6AA0">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rPr>
          <w:lang w:val="uk-UA"/>
        </w:rPr>
      </w:pPr>
    </w:p>
    <w:p w:rsidR="007B6AA0" w:rsidRPr="007B6AA0" w:rsidRDefault="007B6AA0" w:rsidP="007B6AA0">
      <w:pPr>
        <w:tabs>
          <w:tab w:val="left" w:pos="2505"/>
        </w:tabs>
        <w:jc w:val="both"/>
        <w:rPr>
          <w:rFonts w:eastAsiaTheme="minorHAnsi"/>
          <w:b/>
          <w:sz w:val="28"/>
          <w:szCs w:val="28"/>
          <w:lang w:val="uk-UA" w:eastAsia="en-US"/>
        </w:rPr>
      </w:pPr>
      <w:r w:rsidRPr="007B6AA0">
        <w:rPr>
          <w:rFonts w:eastAsiaTheme="minorHAnsi"/>
          <w:b/>
          <w:sz w:val="28"/>
          <w:szCs w:val="28"/>
          <w:lang w:val="uk-UA" w:eastAsia="en-US"/>
        </w:rPr>
        <w:t xml:space="preserve">  Міський голова                                                             Анатолій ФЕДОРУК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5B6C1182" wp14:editId="5BE88CC7">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заяви гр. </w:t>
      </w:r>
      <w:proofErr w:type="spellStart"/>
      <w:r w:rsidRPr="007B6AA0">
        <w:rPr>
          <w:rFonts w:eastAsiaTheme="minorEastAsia"/>
          <w:b/>
          <w:sz w:val="28"/>
          <w:szCs w:val="28"/>
          <w:lang w:val="uk-UA"/>
        </w:rPr>
        <w:t>Остряніної</w:t>
      </w:r>
      <w:proofErr w:type="spellEnd"/>
      <w:r w:rsidRPr="007B6AA0">
        <w:rPr>
          <w:rFonts w:eastAsiaTheme="minorEastAsia"/>
          <w:b/>
          <w:sz w:val="28"/>
          <w:szCs w:val="28"/>
          <w:lang w:val="uk-UA"/>
        </w:rPr>
        <w:t xml:space="preserve"> О.В.</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 xml:space="preserve">Про надання дозволу на розробку документації </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Із землеустрою на земельну ділянку в СТ «Калина»</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 xml:space="preserve">вул. Садова, 4, ділянка № 57 на території </w:t>
      </w:r>
    </w:p>
    <w:p w:rsidR="007B6AA0" w:rsidRPr="007B6AA0" w:rsidRDefault="007B6AA0" w:rsidP="007B6AA0">
      <w:pPr>
        <w:jc w:val="both"/>
        <w:rPr>
          <w:rFonts w:eastAsiaTheme="minorEastAsia"/>
          <w:b/>
          <w:sz w:val="28"/>
          <w:szCs w:val="28"/>
          <w:lang w:val="uk-UA"/>
        </w:rPr>
      </w:pPr>
      <w:proofErr w:type="spellStart"/>
      <w:r w:rsidRPr="007B6AA0">
        <w:rPr>
          <w:rFonts w:eastAsiaTheme="minorEastAsia"/>
          <w:b/>
          <w:sz w:val="28"/>
          <w:szCs w:val="28"/>
          <w:lang w:val="uk-UA"/>
        </w:rPr>
        <w:t>Блиставицького</w:t>
      </w:r>
      <w:proofErr w:type="spellEnd"/>
      <w:r w:rsidRPr="007B6AA0">
        <w:rPr>
          <w:rFonts w:eastAsiaTheme="minorEastAsia"/>
          <w:b/>
          <w:sz w:val="28"/>
          <w:szCs w:val="28"/>
          <w:lang w:val="uk-UA"/>
        </w:rPr>
        <w:t xml:space="preserve"> старостинського округу</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sz w:val="28"/>
          <w:szCs w:val="28"/>
          <w:lang w:val="uk-UA"/>
        </w:rPr>
      </w:pPr>
      <w:r w:rsidRPr="007B6AA0">
        <w:rPr>
          <w:rFonts w:eastAsiaTheme="minorEastAsia"/>
          <w:sz w:val="28"/>
          <w:szCs w:val="28"/>
          <w:lang w:val="uk-UA"/>
        </w:rPr>
        <w:t xml:space="preserve">Розглянувши заяву </w:t>
      </w:r>
      <w:proofErr w:type="spellStart"/>
      <w:r w:rsidRPr="007B6AA0">
        <w:rPr>
          <w:rFonts w:eastAsiaTheme="minorEastAsia"/>
          <w:sz w:val="28"/>
          <w:szCs w:val="28"/>
          <w:lang w:val="uk-UA"/>
        </w:rPr>
        <w:t>Остряніної</w:t>
      </w:r>
      <w:proofErr w:type="spellEnd"/>
      <w:r w:rsidRPr="007B6AA0">
        <w:rPr>
          <w:rFonts w:eastAsiaTheme="minorEastAsia"/>
          <w:sz w:val="28"/>
          <w:szCs w:val="28"/>
          <w:lang w:val="uk-UA"/>
        </w:rPr>
        <w:t xml:space="preserve"> Олени Василівни про надання дозволу на розробку документації із землеустрою щодо відведення земельної ділянки у власність, орієнтовною площею 0,0747 га, для ведення садівництва, що розташована в СТ « Калина» вулиця Садова, 4, ділянка № 57 на території </w:t>
      </w:r>
      <w:proofErr w:type="spellStart"/>
      <w:r w:rsidRPr="007B6AA0">
        <w:rPr>
          <w:rFonts w:eastAsiaTheme="minorEastAsia"/>
          <w:sz w:val="28"/>
          <w:szCs w:val="28"/>
          <w:lang w:val="uk-UA"/>
        </w:rPr>
        <w:t>Блиставицького</w:t>
      </w:r>
      <w:proofErr w:type="spellEnd"/>
      <w:r w:rsidRPr="007B6AA0">
        <w:rPr>
          <w:rFonts w:eastAsiaTheme="minorEastAsia"/>
          <w:sz w:val="28"/>
          <w:szCs w:val="28"/>
          <w:lang w:val="uk-UA"/>
        </w:rPr>
        <w:t xml:space="preserve"> старостинського округу (за межами населеного пункту </w:t>
      </w:r>
      <w:proofErr w:type="spellStart"/>
      <w:r w:rsidRPr="007B6AA0">
        <w:rPr>
          <w:rFonts w:eastAsiaTheme="minorEastAsia"/>
          <w:sz w:val="28"/>
          <w:szCs w:val="28"/>
          <w:lang w:val="uk-UA"/>
        </w:rPr>
        <w:t>с.Блиставиця</w:t>
      </w:r>
      <w:proofErr w:type="spellEnd"/>
      <w:r w:rsidRPr="007B6AA0">
        <w:rPr>
          <w:rFonts w:eastAsiaTheme="minorEastAsia"/>
          <w:sz w:val="28"/>
          <w:szCs w:val="28"/>
          <w:lang w:val="uk-UA"/>
        </w:rPr>
        <w:t xml:space="preserve">) Бучанського району Київської області, враховуючи надані документи, враховуючи довідку СТ «Калина», пропозицію </w:t>
      </w:r>
      <w:r w:rsidRPr="007B6AA0">
        <w:rPr>
          <w:sz w:val="28"/>
          <w:szCs w:val="28"/>
          <w:lang w:val="uk-UA"/>
        </w:rPr>
        <w:t>постійної  комісії ради з питань регулювання земельних відносин, екології та природокористування, керуючись ст.24 Розділу Х «Перехідні положення», ст.121Земельного кодексу України,</w:t>
      </w:r>
      <w:r w:rsidRPr="007B6AA0">
        <w:rPr>
          <w:lang w:val="uk-UA"/>
        </w:rPr>
        <w:t xml:space="preserve"> </w:t>
      </w:r>
      <w:r w:rsidRPr="007B6AA0">
        <w:rPr>
          <w:sz w:val="28"/>
          <w:szCs w:val="28"/>
          <w:lang w:val="uk-UA"/>
        </w:rPr>
        <w:t>розпорядженням Кабінету Міністрів України від 12.06.2020р №715-р</w:t>
      </w:r>
      <w:r w:rsidRPr="007B6AA0">
        <w:rPr>
          <w:lang w:val="uk-UA"/>
        </w:rPr>
        <w:t>,</w:t>
      </w:r>
      <w:r w:rsidRPr="007B6AA0">
        <w:rPr>
          <w:sz w:val="28"/>
          <w:szCs w:val="28"/>
          <w:lang w:val="uk-UA"/>
        </w:rPr>
        <w:t xml:space="preserve"> пунктом 34 частини 1 статті 26 Закону України  «Про місцеве самоврядування в Україні», міська рада</w:t>
      </w:r>
    </w:p>
    <w:p w:rsidR="007B6AA0" w:rsidRPr="007B6AA0" w:rsidRDefault="007B6AA0" w:rsidP="007B6AA0">
      <w:pPr>
        <w:tabs>
          <w:tab w:val="left" w:pos="2235"/>
        </w:tabs>
        <w:jc w:val="both"/>
        <w:rPr>
          <w:b/>
          <w:sz w:val="28"/>
          <w:szCs w:val="28"/>
          <w:lang w:val="uk-UA"/>
        </w:rPr>
      </w:pPr>
      <w:r w:rsidRPr="007B6AA0">
        <w:rPr>
          <w:b/>
          <w:sz w:val="28"/>
          <w:szCs w:val="28"/>
          <w:lang w:val="uk-UA"/>
        </w:rPr>
        <w:t>ВИРІШИЛА:</w:t>
      </w:r>
    </w:p>
    <w:p w:rsidR="007B6AA0" w:rsidRPr="007B6AA0" w:rsidRDefault="007B6AA0" w:rsidP="00687A20">
      <w:pPr>
        <w:numPr>
          <w:ilvl w:val="0"/>
          <w:numId w:val="19"/>
        </w:numPr>
        <w:tabs>
          <w:tab w:val="left" w:pos="2235"/>
        </w:tabs>
        <w:spacing w:after="200" w:line="276" w:lineRule="auto"/>
        <w:contextualSpacing/>
        <w:jc w:val="both"/>
        <w:rPr>
          <w:sz w:val="28"/>
          <w:szCs w:val="28"/>
          <w:lang w:val="uk-UA"/>
        </w:rPr>
      </w:pPr>
      <w:r w:rsidRPr="007B6AA0">
        <w:rPr>
          <w:sz w:val="28"/>
          <w:szCs w:val="28"/>
          <w:lang w:val="uk-UA"/>
        </w:rPr>
        <w:t xml:space="preserve">Дати дозвіл </w:t>
      </w:r>
      <w:proofErr w:type="spellStart"/>
      <w:r w:rsidRPr="007B6AA0">
        <w:rPr>
          <w:sz w:val="28"/>
          <w:szCs w:val="28"/>
          <w:lang w:val="uk-UA"/>
        </w:rPr>
        <w:t>Остряніній</w:t>
      </w:r>
      <w:proofErr w:type="spellEnd"/>
      <w:r w:rsidRPr="007B6AA0">
        <w:rPr>
          <w:sz w:val="28"/>
          <w:szCs w:val="28"/>
          <w:lang w:val="uk-UA"/>
        </w:rPr>
        <w:t xml:space="preserve"> Олені Василівні на розробку проекту землеустрою щодо відведення земельної ділянки у власність, орієнтовною площею 0,0747 га, для колективного садівництва, що знаходиться в  </w:t>
      </w:r>
      <w:r w:rsidRPr="007B6AA0">
        <w:rPr>
          <w:rFonts w:eastAsiaTheme="minorEastAsia"/>
          <w:sz w:val="28"/>
          <w:szCs w:val="28"/>
          <w:lang w:val="uk-UA"/>
        </w:rPr>
        <w:t xml:space="preserve">« Калина» вулиця Садова, 4, ділянка № 57 на території </w:t>
      </w:r>
      <w:proofErr w:type="spellStart"/>
      <w:r w:rsidRPr="007B6AA0">
        <w:rPr>
          <w:rFonts w:eastAsiaTheme="minorEastAsia"/>
          <w:sz w:val="28"/>
          <w:szCs w:val="28"/>
          <w:lang w:val="uk-UA"/>
        </w:rPr>
        <w:t>Блиставицького</w:t>
      </w:r>
      <w:proofErr w:type="spellEnd"/>
      <w:r w:rsidRPr="007B6AA0">
        <w:rPr>
          <w:rFonts w:eastAsiaTheme="minorEastAsia"/>
          <w:sz w:val="28"/>
          <w:szCs w:val="28"/>
          <w:lang w:val="uk-UA"/>
        </w:rPr>
        <w:t xml:space="preserve"> старостинського округу (за межами населеного пункту </w:t>
      </w:r>
      <w:proofErr w:type="spellStart"/>
      <w:r w:rsidRPr="007B6AA0">
        <w:rPr>
          <w:rFonts w:eastAsiaTheme="minorEastAsia"/>
          <w:sz w:val="28"/>
          <w:szCs w:val="28"/>
          <w:lang w:val="uk-UA"/>
        </w:rPr>
        <w:t>с.Блиставиця</w:t>
      </w:r>
      <w:proofErr w:type="spellEnd"/>
      <w:r w:rsidRPr="007B6AA0">
        <w:rPr>
          <w:rFonts w:eastAsiaTheme="minorEastAsia"/>
          <w:sz w:val="28"/>
          <w:szCs w:val="28"/>
          <w:lang w:val="uk-UA"/>
        </w:rPr>
        <w:t>) Бучанського району Київської області</w:t>
      </w:r>
      <w:r w:rsidRPr="007B6AA0">
        <w:rPr>
          <w:sz w:val="28"/>
          <w:szCs w:val="28"/>
          <w:lang w:val="uk-UA"/>
        </w:rPr>
        <w:t>.</w:t>
      </w:r>
    </w:p>
    <w:p w:rsidR="007B6AA0" w:rsidRPr="007B6AA0" w:rsidRDefault="007B6AA0" w:rsidP="00687A20">
      <w:pPr>
        <w:numPr>
          <w:ilvl w:val="0"/>
          <w:numId w:val="19"/>
        </w:numPr>
        <w:tabs>
          <w:tab w:val="left" w:pos="2235"/>
        </w:tabs>
        <w:contextualSpacing/>
        <w:jc w:val="both"/>
        <w:rPr>
          <w:sz w:val="28"/>
          <w:szCs w:val="28"/>
          <w:lang w:val="uk-UA"/>
        </w:rPr>
      </w:pPr>
      <w:r w:rsidRPr="007B6AA0">
        <w:rPr>
          <w:sz w:val="28"/>
          <w:szCs w:val="28"/>
          <w:lang w:val="uk-UA"/>
        </w:rPr>
        <w:t>Площа та конфігурація земельної ділянки буде уточнена проектом землеустрою.</w:t>
      </w:r>
    </w:p>
    <w:p w:rsidR="007B6AA0" w:rsidRPr="007B6AA0" w:rsidRDefault="007B6AA0" w:rsidP="00687A20">
      <w:pPr>
        <w:numPr>
          <w:ilvl w:val="0"/>
          <w:numId w:val="19"/>
        </w:numPr>
        <w:spacing w:after="200" w:line="276" w:lineRule="auto"/>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19"/>
        </w:numPr>
        <w:spacing w:after="200" w:line="276" w:lineRule="auto"/>
        <w:contextualSpacing/>
        <w:jc w:val="both"/>
        <w:rPr>
          <w:sz w:val="28"/>
          <w:szCs w:val="28"/>
        </w:rPr>
      </w:pPr>
      <w:r w:rsidRPr="007B6AA0">
        <w:rPr>
          <w:sz w:val="28"/>
          <w:szCs w:val="28"/>
          <w:lang w:val="uk-UA"/>
        </w:rPr>
        <w:t>Доку</w:t>
      </w:r>
      <w:proofErr w:type="spellStart"/>
      <w:r w:rsidRPr="007B6AA0">
        <w:rPr>
          <w:sz w:val="28"/>
          <w:szCs w:val="28"/>
        </w:rPr>
        <w:t>ментацію</w:t>
      </w:r>
      <w:proofErr w:type="spellEnd"/>
      <w:r w:rsidRPr="007B6AA0">
        <w:rPr>
          <w:sz w:val="28"/>
          <w:szCs w:val="28"/>
        </w:rPr>
        <w:t xml:space="preserve"> </w:t>
      </w:r>
      <w:proofErr w:type="spellStart"/>
      <w:r w:rsidRPr="007B6AA0">
        <w:rPr>
          <w:sz w:val="28"/>
          <w:szCs w:val="28"/>
        </w:rPr>
        <w:t>із</w:t>
      </w:r>
      <w:proofErr w:type="spellEnd"/>
      <w:r w:rsidRPr="007B6AA0">
        <w:rPr>
          <w:sz w:val="28"/>
          <w:szCs w:val="28"/>
        </w:rPr>
        <w:t xml:space="preserve"> </w:t>
      </w:r>
      <w:proofErr w:type="spellStart"/>
      <w:r w:rsidRPr="007B6AA0">
        <w:rPr>
          <w:sz w:val="28"/>
          <w:szCs w:val="28"/>
        </w:rPr>
        <w:t>землеустрою</w:t>
      </w:r>
      <w:proofErr w:type="spellEnd"/>
      <w:r w:rsidRPr="007B6AA0">
        <w:rPr>
          <w:sz w:val="28"/>
          <w:szCs w:val="28"/>
        </w:rPr>
        <w:t xml:space="preserve">, </w:t>
      </w:r>
      <w:proofErr w:type="spellStart"/>
      <w:r w:rsidRPr="007B6AA0">
        <w:rPr>
          <w:sz w:val="28"/>
          <w:szCs w:val="28"/>
        </w:rPr>
        <w:t>погоджену</w:t>
      </w:r>
      <w:proofErr w:type="spellEnd"/>
      <w:r w:rsidRPr="007B6AA0">
        <w:rPr>
          <w:sz w:val="28"/>
          <w:szCs w:val="28"/>
        </w:rPr>
        <w:t xml:space="preserve"> у </w:t>
      </w:r>
      <w:proofErr w:type="spellStart"/>
      <w:r w:rsidRPr="007B6AA0">
        <w:rPr>
          <w:sz w:val="28"/>
          <w:szCs w:val="28"/>
        </w:rPr>
        <w:t>відповідності</w:t>
      </w:r>
      <w:proofErr w:type="spellEnd"/>
      <w:r w:rsidRPr="007B6AA0">
        <w:rPr>
          <w:sz w:val="28"/>
          <w:szCs w:val="28"/>
        </w:rPr>
        <w:t xml:space="preserve"> до </w:t>
      </w:r>
      <w:proofErr w:type="spellStart"/>
      <w:r w:rsidRPr="007B6AA0">
        <w:rPr>
          <w:sz w:val="28"/>
          <w:szCs w:val="28"/>
        </w:rPr>
        <w:t>законодавства</w:t>
      </w:r>
      <w:proofErr w:type="spellEnd"/>
      <w:r w:rsidRPr="007B6AA0">
        <w:rPr>
          <w:sz w:val="28"/>
          <w:szCs w:val="28"/>
        </w:rPr>
        <w:t xml:space="preserve">, подати на </w:t>
      </w:r>
      <w:proofErr w:type="spellStart"/>
      <w:r w:rsidRPr="007B6AA0">
        <w:rPr>
          <w:sz w:val="28"/>
          <w:szCs w:val="28"/>
        </w:rPr>
        <w:t>затвердження</w:t>
      </w:r>
      <w:proofErr w:type="spellEnd"/>
      <w:r w:rsidRPr="007B6AA0">
        <w:rPr>
          <w:sz w:val="28"/>
          <w:szCs w:val="28"/>
        </w:rPr>
        <w:t xml:space="preserve"> до </w:t>
      </w:r>
      <w:proofErr w:type="spellStart"/>
      <w:r w:rsidRPr="007B6AA0">
        <w:rPr>
          <w:sz w:val="28"/>
          <w:szCs w:val="28"/>
        </w:rPr>
        <w:t>міської</w:t>
      </w:r>
      <w:proofErr w:type="spellEnd"/>
      <w:r w:rsidRPr="007B6AA0">
        <w:rPr>
          <w:sz w:val="28"/>
          <w:szCs w:val="28"/>
        </w:rPr>
        <w:t xml:space="preserve"> ради.</w:t>
      </w:r>
    </w:p>
    <w:p w:rsidR="007B6AA0" w:rsidRPr="007B6AA0" w:rsidRDefault="007B6AA0" w:rsidP="007B6AA0">
      <w:pPr>
        <w:rPr>
          <w:b/>
          <w:sz w:val="28"/>
          <w:szCs w:val="28"/>
        </w:rPr>
      </w:pP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036DA55C" wp14:editId="206D5F97">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contextualSpacing/>
        <w:jc w:val="both"/>
        <w:rPr>
          <w:rFonts w:eastAsia="Calibri"/>
          <w:b/>
          <w:sz w:val="28"/>
          <w:szCs w:val="28"/>
          <w:lang w:val="uk-UA" w:eastAsia="en-US"/>
        </w:rPr>
      </w:pPr>
    </w:p>
    <w:p w:rsidR="007B6AA0" w:rsidRPr="007B6AA0" w:rsidRDefault="007B6AA0" w:rsidP="007B6AA0">
      <w:pPr>
        <w:contextualSpacing/>
        <w:jc w:val="both"/>
        <w:rPr>
          <w:rFonts w:eastAsia="Calibri"/>
          <w:b/>
          <w:sz w:val="28"/>
          <w:szCs w:val="28"/>
          <w:lang w:val="uk-UA" w:eastAsia="en-US"/>
        </w:rPr>
      </w:pPr>
      <w:r w:rsidRPr="007B6AA0">
        <w:rPr>
          <w:rFonts w:eastAsia="Calibri"/>
          <w:b/>
          <w:sz w:val="28"/>
          <w:szCs w:val="28"/>
          <w:lang w:val="uk-UA" w:eastAsia="en-US"/>
        </w:rPr>
        <w:t xml:space="preserve">Про розгляд заяви гр. </w:t>
      </w:r>
      <w:proofErr w:type="spellStart"/>
      <w:r w:rsidRPr="007B6AA0">
        <w:rPr>
          <w:rFonts w:eastAsia="Calibri"/>
          <w:b/>
          <w:sz w:val="28"/>
          <w:szCs w:val="28"/>
          <w:lang w:val="uk-UA" w:eastAsia="en-US"/>
        </w:rPr>
        <w:t>Корченок</w:t>
      </w:r>
      <w:proofErr w:type="spellEnd"/>
      <w:r w:rsidRPr="007B6AA0">
        <w:rPr>
          <w:rFonts w:eastAsia="Calibri"/>
          <w:b/>
          <w:sz w:val="28"/>
          <w:szCs w:val="28"/>
          <w:lang w:val="uk-UA" w:eastAsia="en-US"/>
        </w:rPr>
        <w:t xml:space="preserve"> М.В.   </w:t>
      </w:r>
    </w:p>
    <w:p w:rsidR="007B6AA0" w:rsidRPr="007B6AA0" w:rsidRDefault="007B6AA0" w:rsidP="007B6AA0">
      <w:pPr>
        <w:rPr>
          <w:sz w:val="28"/>
          <w:szCs w:val="28"/>
          <w:lang w:val="uk-UA"/>
        </w:rPr>
      </w:pPr>
    </w:p>
    <w:p w:rsidR="007B6AA0" w:rsidRPr="007B6AA0" w:rsidRDefault="007B6AA0" w:rsidP="007B6AA0">
      <w:pPr>
        <w:ind w:firstLine="708"/>
        <w:jc w:val="both"/>
        <w:rPr>
          <w:rFonts w:eastAsiaTheme="minorEastAsia"/>
          <w:sz w:val="28"/>
          <w:szCs w:val="28"/>
          <w:lang w:val="uk-UA"/>
        </w:rPr>
      </w:pPr>
      <w:r w:rsidRPr="007B6AA0">
        <w:rPr>
          <w:bCs/>
          <w:sz w:val="28"/>
          <w:szCs w:val="28"/>
          <w:lang w:val="uk-UA"/>
        </w:rPr>
        <w:t xml:space="preserve">Розглянувши заяву гр. </w:t>
      </w:r>
      <w:proofErr w:type="spellStart"/>
      <w:r w:rsidRPr="007B6AA0">
        <w:rPr>
          <w:bCs/>
          <w:sz w:val="28"/>
          <w:szCs w:val="28"/>
          <w:lang w:val="uk-UA"/>
        </w:rPr>
        <w:t>Корченок</w:t>
      </w:r>
      <w:proofErr w:type="spellEnd"/>
      <w:r w:rsidRPr="007B6AA0">
        <w:rPr>
          <w:bCs/>
          <w:sz w:val="28"/>
          <w:szCs w:val="28"/>
          <w:lang w:val="uk-UA"/>
        </w:rPr>
        <w:t xml:space="preserve"> Миколи Вікторовича</w:t>
      </w:r>
      <w:r w:rsidRPr="007B6AA0">
        <w:rPr>
          <w:sz w:val="28"/>
          <w:szCs w:val="28"/>
          <w:lang w:val="uk-UA"/>
        </w:rPr>
        <w:t xml:space="preserve"> </w:t>
      </w:r>
      <w:r w:rsidRPr="007B6AA0">
        <w:rPr>
          <w:rFonts w:eastAsiaTheme="minorEastAsia"/>
          <w:sz w:val="28"/>
          <w:szCs w:val="28"/>
          <w:lang w:val="uk-UA"/>
        </w:rPr>
        <w:t xml:space="preserve">про надання дозволу </w:t>
      </w:r>
      <w:r w:rsidRPr="007B6AA0">
        <w:rPr>
          <w:sz w:val="28"/>
          <w:szCs w:val="28"/>
          <w:lang w:val="uk-UA"/>
        </w:rPr>
        <w:t xml:space="preserve">на розробку проекту землеустрою щодо відведення земельних ділянок у власність орієнтовною площею 0,0409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7B6AA0">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7B6AA0">
        <w:rPr>
          <w:sz w:val="28"/>
          <w:szCs w:val="28"/>
          <w:lang w:val="uk-UA"/>
        </w:rPr>
        <w:t xml:space="preserve">що </w:t>
      </w:r>
      <w:r w:rsidRPr="007B6AA0">
        <w:rPr>
          <w:rFonts w:eastAsiaTheme="minorEastAsia"/>
          <w:sz w:val="28"/>
          <w:szCs w:val="28"/>
          <w:lang w:val="uk-UA"/>
        </w:rPr>
        <w:t>згідно норм ДБН  Б.2.2-12:2019 від 01.10.2019, граничний розмір площі</w:t>
      </w:r>
      <w:r w:rsidRPr="007B6AA0">
        <w:rPr>
          <w:rFonts w:eastAsiaTheme="minorEastAsia"/>
          <w:sz w:val="28"/>
          <w:szCs w:val="28"/>
        </w:rPr>
        <w:t> </w:t>
      </w:r>
      <w:r w:rsidRPr="007B6AA0">
        <w:rPr>
          <w:rFonts w:eastAsiaTheme="minorEastAsia"/>
          <w:bCs/>
          <w:sz w:val="28"/>
          <w:szCs w:val="28"/>
          <w:lang w:val="uk-UA"/>
        </w:rPr>
        <w:t>земельних ділянок</w:t>
      </w:r>
      <w:r w:rsidRPr="007B6AA0">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7B6AA0">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7B6AA0" w:rsidRPr="007B6AA0" w:rsidRDefault="007B6AA0" w:rsidP="007B6AA0">
      <w:pPr>
        <w:jc w:val="both"/>
        <w:rPr>
          <w:rFonts w:eastAsiaTheme="minorEastAsia"/>
          <w:sz w:val="28"/>
          <w:szCs w:val="28"/>
          <w:lang w:val="uk-UA"/>
        </w:rPr>
      </w:pPr>
    </w:p>
    <w:p w:rsidR="007B6AA0" w:rsidRPr="007B6AA0" w:rsidRDefault="007B6AA0" w:rsidP="007B6AA0">
      <w:pPr>
        <w:jc w:val="both"/>
        <w:rPr>
          <w:b/>
          <w:sz w:val="28"/>
          <w:szCs w:val="28"/>
          <w:lang w:val="uk-UA"/>
        </w:rPr>
      </w:pPr>
      <w:r w:rsidRPr="007B6AA0">
        <w:rPr>
          <w:b/>
          <w:sz w:val="28"/>
          <w:szCs w:val="28"/>
          <w:lang w:val="uk-UA"/>
        </w:rPr>
        <w:t>ВИРІШИЛА:</w:t>
      </w:r>
    </w:p>
    <w:p w:rsidR="007B6AA0" w:rsidRPr="007B6AA0" w:rsidRDefault="007B6AA0" w:rsidP="007B6AA0">
      <w:pPr>
        <w:rPr>
          <w:sz w:val="28"/>
          <w:szCs w:val="28"/>
          <w:lang w:val="uk-UA"/>
        </w:rPr>
      </w:pPr>
    </w:p>
    <w:p w:rsidR="007B6AA0" w:rsidRPr="007B6AA0" w:rsidRDefault="007B6AA0" w:rsidP="00687A20">
      <w:pPr>
        <w:numPr>
          <w:ilvl w:val="0"/>
          <w:numId w:val="20"/>
        </w:numPr>
        <w:spacing w:after="200" w:line="276" w:lineRule="auto"/>
        <w:contextualSpacing/>
        <w:jc w:val="both"/>
        <w:rPr>
          <w:rFonts w:eastAsia="Calibri"/>
          <w:sz w:val="28"/>
          <w:szCs w:val="28"/>
          <w:lang w:val="uk-UA" w:eastAsia="en-US"/>
        </w:rPr>
      </w:pPr>
      <w:r w:rsidRPr="007B6AA0">
        <w:rPr>
          <w:rFonts w:eastAsia="Calibri"/>
          <w:sz w:val="28"/>
          <w:szCs w:val="28"/>
          <w:lang w:val="uk-UA" w:eastAsia="en-US"/>
        </w:rPr>
        <w:t xml:space="preserve">Відмовити гр. </w:t>
      </w:r>
      <w:proofErr w:type="spellStart"/>
      <w:r w:rsidRPr="007B6AA0">
        <w:rPr>
          <w:sz w:val="28"/>
          <w:szCs w:val="28"/>
          <w:lang w:val="uk-UA"/>
        </w:rPr>
        <w:t>Корченок</w:t>
      </w:r>
      <w:proofErr w:type="spellEnd"/>
      <w:r w:rsidRPr="007B6AA0">
        <w:rPr>
          <w:sz w:val="28"/>
          <w:szCs w:val="28"/>
          <w:lang w:val="uk-UA"/>
        </w:rPr>
        <w:t xml:space="preserve"> Миколі Вікторовичу</w:t>
      </w:r>
      <w:r w:rsidRPr="007B6AA0">
        <w:rPr>
          <w:rFonts w:eastAsia="Calibri"/>
          <w:sz w:val="28"/>
          <w:szCs w:val="28"/>
          <w:lang w:val="uk-UA" w:eastAsia="en-US"/>
        </w:rPr>
        <w:t xml:space="preserve"> в задоволенні заяви</w:t>
      </w:r>
      <w:r w:rsidRPr="007B6AA0">
        <w:rPr>
          <w:sz w:val="28"/>
          <w:szCs w:val="28"/>
          <w:lang w:val="uk-UA"/>
        </w:rPr>
        <w:t>.</w:t>
      </w:r>
      <w:r w:rsidRPr="007B6AA0">
        <w:rPr>
          <w:rFonts w:eastAsia="Calibri"/>
          <w:sz w:val="28"/>
          <w:szCs w:val="28"/>
          <w:lang w:val="uk-UA" w:eastAsia="uk-UA"/>
        </w:rPr>
        <w:t xml:space="preserve"> </w:t>
      </w:r>
    </w:p>
    <w:p w:rsidR="007B6AA0" w:rsidRPr="007B6AA0" w:rsidRDefault="007B6AA0" w:rsidP="00687A20">
      <w:pPr>
        <w:numPr>
          <w:ilvl w:val="0"/>
          <w:numId w:val="20"/>
        </w:numPr>
        <w:tabs>
          <w:tab w:val="left" w:pos="0"/>
          <w:tab w:val="left" w:pos="567"/>
        </w:tabs>
        <w:spacing w:after="200" w:line="276" w:lineRule="auto"/>
        <w:contextualSpacing/>
        <w:jc w:val="both"/>
        <w:rPr>
          <w:rFonts w:eastAsia="Calibri"/>
          <w:sz w:val="28"/>
          <w:szCs w:val="28"/>
          <w:lang w:val="uk-UA" w:eastAsia="en-US"/>
        </w:rPr>
      </w:pPr>
      <w:r w:rsidRPr="007B6AA0">
        <w:rPr>
          <w:rFonts w:eastAsia="Calibri"/>
          <w:sz w:val="28"/>
          <w:szCs w:val="28"/>
          <w:lang w:val="uk-UA" w:eastAsia="en-US"/>
        </w:rPr>
        <w:t>Земельному відділу повідомити заявника про прийняте радою рішення.</w:t>
      </w:r>
    </w:p>
    <w:p w:rsidR="007B6AA0" w:rsidRPr="007B6AA0" w:rsidRDefault="007B6AA0" w:rsidP="00687A20">
      <w:pPr>
        <w:numPr>
          <w:ilvl w:val="0"/>
          <w:numId w:val="20"/>
        </w:numPr>
        <w:spacing w:after="200" w:line="276" w:lineRule="auto"/>
        <w:contextualSpacing/>
        <w:jc w:val="both"/>
        <w:rPr>
          <w:sz w:val="28"/>
          <w:szCs w:val="28"/>
          <w:lang w:val="uk-UA"/>
        </w:rPr>
      </w:pPr>
      <w:r w:rsidRPr="007B6AA0">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5CCE3A5D" wp14:editId="6EA1E1FE">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contextualSpacing/>
        <w:jc w:val="both"/>
        <w:rPr>
          <w:rFonts w:eastAsia="Calibri"/>
          <w:b/>
          <w:sz w:val="28"/>
          <w:szCs w:val="28"/>
          <w:lang w:val="uk-UA" w:eastAsia="en-US"/>
        </w:rPr>
      </w:pPr>
    </w:p>
    <w:p w:rsidR="007B6AA0" w:rsidRPr="007B6AA0" w:rsidRDefault="007B6AA0" w:rsidP="007B6AA0">
      <w:pPr>
        <w:contextualSpacing/>
        <w:jc w:val="both"/>
        <w:rPr>
          <w:rFonts w:eastAsia="Calibri"/>
          <w:b/>
          <w:sz w:val="28"/>
          <w:szCs w:val="28"/>
          <w:lang w:val="uk-UA" w:eastAsia="en-US"/>
        </w:rPr>
      </w:pPr>
      <w:r w:rsidRPr="007B6AA0">
        <w:rPr>
          <w:rFonts w:eastAsia="Calibri"/>
          <w:b/>
          <w:sz w:val="28"/>
          <w:szCs w:val="28"/>
          <w:lang w:val="uk-UA" w:eastAsia="en-US"/>
        </w:rPr>
        <w:t xml:space="preserve">Про розгляд заяви гр. Тараненко А.П.   </w:t>
      </w:r>
    </w:p>
    <w:p w:rsidR="007B6AA0" w:rsidRPr="007B6AA0" w:rsidRDefault="007B6AA0" w:rsidP="007B6AA0">
      <w:pPr>
        <w:rPr>
          <w:sz w:val="28"/>
          <w:szCs w:val="28"/>
          <w:lang w:val="uk-UA"/>
        </w:rPr>
      </w:pPr>
    </w:p>
    <w:p w:rsidR="007B6AA0" w:rsidRPr="007B6AA0" w:rsidRDefault="007B6AA0" w:rsidP="007B6AA0">
      <w:pPr>
        <w:ind w:firstLine="708"/>
        <w:jc w:val="both"/>
        <w:rPr>
          <w:rFonts w:eastAsiaTheme="minorEastAsia"/>
          <w:sz w:val="28"/>
          <w:szCs w:val="28"/>
          <w:lang w:val="uk-UA"/>
        </w:rPr>
      </w:pPr>
      <w:r w:rsidRPr="007B6AA0">
        <w:rPr>
          <w:bCs/>
          <w:sz w:val="28"/>
          <w:szCs w:val="28"/>
          <w:lang w:val="uk-UA"/>
        </w:rPr>
        <w:t>Розглянувши заяву гр. Тараненко Антона Павловича</w:t>
      </w:r>
      <w:r w:rsidRPr="007B6AA0">
        <w:rPr>
          <w:sz w:val="28"/>
          <w:szCs w:val="28"/>
          <w:lang w:val="uk-UA"/>
        </w:rPr>
        <w:t xml:space="preserve"> </w:t>
      </w:r>
      <w:r w:rsidRPr="007B6AA0">
        <w:rPr>
          <w:rFonts w:eastAsiaTheme="minorEastAsia"/>
          <w:sz w:val="28"/>
          <w:szCs w:val="28"/>
          <w:lang w:val="uk-UA"/>
        </w:rPr>
        <w:t xml:space="preserve">про надання дозволу </w:t>
      </w:r>
      <w:r w:rsidRPr="007B6AA0">
        <w:rPr>
          <w:sz w:val="28"/>
          <w:szCs w:val="28"/>
          <w:lang w:val="uk-UA"/>
        </w:rPr>
        <w:t xml:space="preserve">на розробку проекту землеустрою щодо відведення земельних ділянок у власність орієнтовною площею 0,0185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7B6AA0">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7B6AA0">
        <w:rPr>
          <w:sz w:val="28"/>
          <w:szCs w:val="28"/>
          <w:lang w:val="uk-UA"/>
        </w:rPr>
        <w:t xml:space="preserve">що </w:t>
      </w:r>
      <w:r w:rsidRPr="007B6AA0">
        <w:rPr>
          <w:rFonts w:eastAsiaTheme="minorEastAsia"/>
          <w:sz w:val="28"/>
          <w:szCs w:val="28"/>
          <w:lang w:val="uk-UA"/>
        </w:rPr>
        <w:t>згідно норм ДБН  Б.2.2-12:2019 від 01.10.2019, граничний розмір площі</w:t>
      </w:r>
      <w:r w:rsidRPr="007B6AA0">
        <w:rPr>
          <w:rFonts w:eastAsiaTheme="minorEastAsia"/>
          <w:sz w:val="28"/>
          <w:szCs w:val="28"/>
        </w:rPr>
        <w:t> </w:t>
      </w:r>
      <w:r w:rsidRPr="007B6AA0">
        <w:rPr>
          <w:rFonts w:eastAsiaTheme="minorEastAsia"/>
          <w:bCs/>
          <w:sz w:val="28"/>
          <w:szCs w:val="28"/>
          <w:lang w:val="uk-UA"/>
        </w:rPr>
        <w:t>земельних ділянок</w:t>
      </w:r>
      <w:r w:rsidRPr="007B6AA0">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7B6AA0">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7B6AA0" w:rsidRPr="007B6AA0" w:rsidRDefault="007B6AA0" w:rsidP="007B6AA0">
      <w:pPr>
        <w:jc w:val="both"/>
        <w:rPr>
          <w:rFonts w:eastAsiaTheme="minorEastAsia"/>
          <w:sz w:val="28"/>
          <w:szCs w:val="28"/>
          <w:lang w:val="uk-UA"/>
        </w:rPr>
      </w:pPr>
    </w:p>
    <w:p w:rsidR="007B6AA0" w:rsidRPr="007B6AA0" w:rsidRDefault="007B6AA0" w:rsidP="007B6AA0">
      <w:pPr>
        <w:jc w:val="both"/>
        <w:rPr>
          <w:b/>
          <w:sz w:val="28"/>
          <w:szCs w:val="28"/>
          <w:lang w:val="uk-UA"/>
        </w:rPr>
      </w:pPr>
      <w:r w:rsidRPr="007B6AA0">
        <w:rPr>
          <w:b/>
          <w:sz w:val="28"/>
          <w:szCs w:val="28"/>
          <w:lang w:val="uk-UA"/>
        </w:rPr>
        <w:t>ВИРІШИЛА:</w:t>
      </w:r>
    </w:p>
    <w:p w:rsidR="007B6AA0" w:rsidRPr="007B6AA0" w:rsidRDefault="007B6AA0" w:rsidP="007B6AA0">
      <w:pPr>
        <w:rPr>
          <w:sz w:val="28"/>
          <w:szCs w:val="28"/>
          <w:lang w:val="uk-UA"/>
        </w:rPr>
      </w:pPr>
    </w:p>
    <w:p w:rsidR="007B6AA0" w:rsidRPr="007B6AA0" w:rsidRDefault="007B6AA0" w:rsidP="00687A20">
      <w:pPr>
        <w:numPr>
          <w:ilvl w:val="0"/>
          <w:numId w:val="21"/>
        </w:numPr>
        <w:spacing w:after="200" w:line="276" w:lineRule="auto"/>
        <w:contextualSpacing/>
        <w:jc w:val="both"/>
        <w:rPr>
          <w:rFonts w:eastAsia="Calibri"/>
          <w:sz w:val="28"/>
          <w:szCs w:val="28"/>
          <w:lang w:val="uk-UA" w:eastAsia="en-US"/>
        </w:rPr>
      </w:pPr>
      <w:r w:rsidRPr="007B6AA0">
        <w:rPr>
          <w:rFonts w:eastAsia="Calibri"/>
          <w:sz w:val="28"/>
          <w:szCs w:val="28"/>
          <w:lang w:val="uk-UA" w:eastAsia="en-US"/>
        </w:rPr>
        <w:t xml:space="preserve">Відмовити гр. </w:t>
      </w:r>
      <w:r w:rsidRPr="007B6AA0">
        <w:rPr>
          <w:sz w:val="28"/>
          <w:szCs w:val="28"/>
          <w:lang w:val="uk-UA"/>
        </w:rPr>
        <w:t xml:space="preserve">Тараненку Антону Павловичу </w:t>
      </w:r>
      <w:r w:rsidRPr="007B6AA0">
        <w:rPr>
          <w:rFonts w:eastAsia="Calibri"/>
          <w:sz w:val="28"/>
          <w:szCs w:val="28"/>
          <w:lang w:val="uk-UA" w:eastAsia="en-US"/>
        </w:rPr>
        <w:t xml:space="preserve"> в задоволенні заяви</w:t>
      </w:r>
      <w:r w:rsidRPr="007B6AA0">
        <w:rPr>
          <w:sz w:val="28"/>
          <w:szCs w:val="28"/>
          <w:lang w:val="uk-UA"/>
        </w:rPr>
        <w:t>.</w:t>
      </w:r>
      <w:r w:rsidRPr="007B6AA0">
        <w:rPr>
          <w:rFonts w:eastAsia="Calibri"/>
          <w:sz w:val="28"/>
          <w:szCs w:val="28"/>
          <w:lang w:val="uk-UA" w:eastAsia="uk-UA"/>
        </w:rPr>
        <w:t xml:space="preserve"> </w:t>
      </w:r>
    </w:p>
    <w:p w:rsidR="007B6AA0" w:rsidRPr="007B6AA0" w:rsidRDefault="007B6AA0" w:rsidP="00687A20">
      <w:pPr>
        <w:numPr>
          <w:ilvl w:val="0"/>
          <w:numId w:val="21"/>
        </w:numPr>
        <w:tabs>
          <w:tab w:val="left" w:pos="0"/>
          <w:tab w:val="left" w:pos="567"/>
        </w:tabs>
        <w:spacing w:after="200" w:line="276" w:lineRule="auto"/>
        <w:contextualSpacing/>
        <w:jc w:val="both"/>
        <w:rPr>
          <w:rFonts w:eastAsia="Calibri"/>
          <w:sz w:val="28"/>
          <w:szCs w:val="28"/>
          <w:lang w:val="uk-UA" w:eastAsia="en-US"/>
        </w:rPr>
      </w:pPr>
      <w:r w:rsidRPr="007B6AA0">
        <w:rPr>
          <w:rFonts w:eastAsia="Calibri"/>
          <w:sz w:val="28"/>
          <w:szCs w:val="28"/>
          <w:lang w:val="uk-UA" w:eastAsia="en-US"/>
        </w:rPr>
        <w:t>Земельному відділу повідомити заявника про прийняте радою рішення.</w:t>
      </w:r>
    </w:p>
    <w:p w:rsidR="007B6AA0" w:rsidRPr="007B6AA0" w:rsidRDefault="007B6AA0" w:rsidP="00687A20">
      <w:pPr>
        <w:numPr>
          <w:ilvl w:val="0"/>
          <w:numId w:val="21"/>
        </w:numPr>
        <w:spacing w:after="200" w:line="276" w:lineRule="auto"/>
        <w:contextualSpacing/>
        <w:jc w:val="both"/>
        <w:rPr>
          <w:sz w:val="28"/>
          <w:szCs w:val="28"/>
          <w:lang w:val="uk-UA"/>
        </w:rPr>
      </w:pPr>
      <w:r w:rsidRPr="007B6AA0">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rPr>
          <w:rFonts w:asciiTheme="minorHAnsi" w:eastAsiaTheme="minorHAnsi" w:hAnsiTheme="minorHAnsi" w:cstheme="minorBidi"/>
          <w:sz w:val="28"/>
          <w:szCs w:val="28"/>
          <w:lang w:val="uk-UA" w:eastAsia="en-US"/>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lang w:val="uk-UA"/>
        </w:rPr>
        <w:t xml:space="preserve">         </w:t>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5367AFCE" wp14:editId="4BD04648">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shd w:val="clear" w:color="auto" w:fill="FFFFFF"/>
        <w:jc w:val="both"/>
        <w:rPr>
          <w:color w:val="000000"/>
          <w:sz w:val="28"/>
          <w:szCs w:val="28"/>
          <w:lang w:val="uk-UA"/>
        </w:rPr>
      </w:pPr>
    </w:p>
    <w:p w:rsidR="007B6AA0" w:rsidRPr="007B6AA0" w:rsidRDefault="007B6AA0" w:rsidP="007B6AA0">
      <w:pPr>
        <w:rPr>
          <w:rFonts w:eastAsiaTheme="minorEastAsia"/>
          <w:b/>
          <w:sz w:val="28"/>
          <w:szCs w:val="28"/>
          <w:lang w:val="uk-UA"/>
        </w:rPr>
      </w:pPr>
      <w:r w:rsidRPr="007B6AA0">
        <w:rPr>
          <w:rFonts w:eastAsiaTheme="minorEastAsia"/>
          <w:b/>
          <w:sz w:val="28"/>
          <w:szCs w:val="28"/>
          <w:lang w:val="uk-UA"/>
        </w:rPr>
        <w:t xml:space="preserve">Про розгляд заяви гр. </w:t>
      </w:r>
      <w:proofErr w:type="spellStart"/>
      <w:r w:rsidRPr="007B6AA0">
        <w:rPr>
          <w:rFonts w:eastAsiaTheme="minorEastAsia"/>
          <w:b/>
          <w:sz w:val="28"/>
          <w:szCs w:val="28"/>
          <w:lang w:val="uk-UA"/>
        </w:rPr>
        <w:t>Клокова</w:t>
      </w:r>
      <w:proofErr w:type="spellEnd"/>
      <w:r w:rsidRPr="007B6AA0">
        <w:rPr>
          <w:rFonts w:eastAsiaTheme="minorEastAsia"/>
          <w:b/>
          <w:sz w:val="28"/>
          <w:szCs w:val="28"/>
          <w:lang w:val="uk-UA"/>
        </w:rPr>
        <w:t xml:space="preserve"> А.А.</w:t>
      </w:r>
    </w:p>
    <w:p w:rsidR="007B6AA0" w:rsidRPr="007B6AA0" w:rsidRDefault="007B6AA0" w:rsidP="007B6AA0">
      <w:pPr>
        <w:rPr>
          <w:rFonts w:eastAsiaTheme="minorEastAsia"/>
          <w:sz w:val="28"/>
          <w:szCs w:val="28"/>
          <w:lang w:val="uk-UA"/>
        </w:rPr>
      </w:pPr>
      <w:r w:rsidRPr="007B6AA0">
        <w:rPr>
          <w:rFonts w:eastAsiaTheme="minorEastAsia"/>
          <w:sz w:val="28"/>
          <w:szCs w:val="28"/>
          <w:lang w:val="uk-UA"/>
        </w:rPr>
        <w:t xml:space="preserve"> </w:t>
      </w:r>
    </w:p>
    <w:p w:rsidR="007B6AA0" w:rsidRPr="007B6AA0" w:rsidRDefault="007B6AA0" w:rsidP="007B6AA0">
      <w:pPr>
        <w:ind w:firstLine="708"/>
        <w:jc w:val="both"/>
        <w:rPr>
          <w:rFonts w:eastAsiaTheme="minorEastAsia"/>
          <w:sz w:val="28"/>
          <w:szCs w:val="28"/>
          <w:lang w:val="uk-UA"/>
        </w:rPr>
      </w:pPr>
      <w:r w:rsidRPr="007B6AA0">
        <w:rPr>
          <w:rFonts w:eastAsiaTheme="minorEastAsia"/>
          <w:sz w:val="28"/>
          <w:szCs w:val="28"/>
          <w:lang w:val="uk-UA"/>
        </w:rPr>
        <w:t xml:space="preserve">Розглянувши заяву гр. </w:t>
      </w:r>
      <w:proofErr w:type="spellStart"/>
      <w:r w:rsidRPr="007B6AA0">
        <w:rPr>
          <w:rFonts w:eastAsiaTheme="minorEastAsia"/>
          <w:sz w:val="28"/>
          <w:szCs w:val="28"/>
          <w:lang w:val="uk-UA"/>
        </w:rPr>
        <w:t>Клокова</w:t>
      </w:r>
      <w:proofErr w:type="spellEnd"/>
      <w:r w:rsidRPr="007B6AA0">
        <w:rPr>
          <w:rFonts w:eastAsiaTheme="minorEastAsia"/>
          <w:sz w:val="28"/>
          <w:szCs w:val="28"/>
          <w:lang w:val="uk-UA"/>
        </w:rPr>
        <w:t xml:space="preserve"> Антона Анатолійовича про надання дозволу на відведення земельної ділянки у власність для ведення особистого селянського господарства, орієнтовною площею 2,0 га, на території села Гаврилівка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В-5.1), а відтак невідповідність місця розташування вимогам містобудівної документації, враховуючи відсутність документів, відповідно до п. 6 ст. 118 Земельного кодексу України, а саме: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керуючись ст. 12, п. 6, п. 7 ст. 118,  ст. 121 Земельного кодексу України, керуючись   пунктом 34   частини 1 статті 26 Закону України «Про місцеве самоврядування в Україні», міська рада</w:t>
      </w:r>
    </w:p>
    <w:p w:rsidR="007B6AA0" w:rsidRPr="007B6AA0" w:rsidRDefault="007B6AA0" w:rsidP="007B6AA0">
      <w:pPr>
        <w:jc w:val="both"/>
        <w:rPr>
          <w:rFonts w:eastAsiaTheme="minorEastAsia"/>
          <w:sz w:val="28"/>
          <w:szCs w:val="28"/>
          <w:lang w:val="uk-UA"/>
        </w:rPr>
      </w:pPr>
    </w:p>
    <w:p w:rsidR="007B6AA0" w:rsidRPr="007B6AA0" w:rsidRDefault="007B6AA0" w:rsidP="007B6AA0">
      <w:pPr>
        <w:jc w:val="both"/>
        <w:rPr>
          <w:rFonts w:eastAsiaTheme="minorEastAsia"/>
          <w:sz w:val="28"/>
          <w:szCs w:val="28"/>
          <w:lang w:val="uk-UA"/>
        </w:rPr>
      </w:pP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ВИРІШИЛА:</w:t>
      </w:r>
    </w:p>
    <w:p w:rsidR="007B6AA0" w:rsidRPr="007B6AA0" w:rsidRDefault="007B6AA0" w:rsidP="007B6AA0">
      <w:pPr>
        <w:jc w:val="both"/>
        <w:rPr>
          <w:rFonts w:eastAsiaTheme="minorEastAsia"/>
          <w:b/>
          <w:sz w:val="28"/>
          <w:szCs w:val="28"/>
          <w:lang w:val="uk-UA"/>
        </w:rPr>
      </w:pPr>
    </w:p>
    <w:p w:rsidR="007B6AA0" w:rsidRPr="007B6AA0" w:rsidRDefault="007B6AA0" w:rsidP="00687A20">
      <w:pPr>
        <w:numPr>
          <w:ilvl w:val="0"/>
          <w:numId w:val="22"/>
        </w:numPr>
        <w:contextualSpacing/>
        <w:jc w:val="both"/>
        <w:rPr>
          <w:rFonts w:eastAsiaTheme="minorEastAsia"/>
          <w:sz w:val="28"/>
          <w:szCs w:val="28"/>
          <w:lang w:val="uk-UA"/>
        </w:rPr>
      </w:pPr>
      <w:r w:rsidRPr="007B6AA0">
        <w:rPr>
          <w:rFonts w:eastAsiaTheme="minorEastAsia"/>
          <w:sz w:val="28"/>
          <w:szCs w:val="28"/>
          <w:lang w:val="uk-UA"/>
        </w:rPr>
        <w:t xml:space="preserve">Відмовити гр. </w:t>
      </w:r>
      <w:proofErr w:type="spellStart"/>
      <w:r w:rsidRPr="007B6AA0">
        <w:rPr>
          <w:rFonts w:eastAsiaTheme="minorEastAsia"/>
          <w:sz w:val="28"/>
          <w:szCs w:val="28"/>
          <w:lang w:val="uk-UA"/>
        </w:rPr>
        <w:t>Клокову</w:t>
      </w:r>
      <w:proofErr w:type="spellEnd"/>
      <w:r w:rsidRPr="007B6AA0">
        <w:rPr>
          <w:rFonts w:eastAsiaTheme="minorEastAsia"/>
          <w:sz w:val="28"/>
          <w:szCs w:val="28"/>
          <w:lang w:val="uk-UA"/>
        </w:rPr>
        <w:t xml:space="preserve"> Антону Анатолійовичу в задоволенні заяви.</w:t>
      </w:r>
    </w:p>
    <w:p w:rsidR="007B6AA0" w:rsidRPr="007B6AA0" w:rsidRDefault="007B6AA0" w:rsidP="00687A20">
      <w:pPr>
        <w:numPr>
          <w:ilvl w:val="0"/>
          <w:numId w:val="22"/>
        </w:numPr>
        <w:contextualSpacing/>
        <w:jc w:val="both"/>
        <w:rPr>
          <w:rFonts w:eastAsiaTheme="minorEastAsia"/>
          <w:sz w:val="28"/>
          <w:szCs w:val="28"/>
          <w:lang w:val="uk-UA"/>
        </w:rPr>
      </w:pPr>
      <w:r w:rsidRPr="007B6AA0">
        <w:rPr>
          <w:rFonts w:eastAsiaTheme="minorEastAsia"/>
          <w:sz w:val="28"/>
          <w:szCs w:val="28"/>
          <w:lang w:val="uk-UA"/>
        </w:rPr>
        <w:t>Земельному відділу повідомити заявника про прийняте радою рішення.</w:t>
      </w:r>
    </w:p>
    <w:p w:rsidR="007B6AA0" w:rsidRPr="007B6AA0" w:rsidRDefault="007B6AA0" w:rsidP="00687A20">
      <w:pPr>
        <w:numPr>
          <w:ilvl w:val="0"/>
          <w:numId w:val="22"/>
        </w:numPr>
        <w:contextualSpacing/>
        <w:jc w:val="both"/>
        <w:rPr>
          <w:sz w:val="28"/>
          <w:szCs w:val="28"/>
          <w:lang w:val="uk-UA"/>
        </w:rPr>
      </w:pPr>
      <w:r w:rsidRPr="007B6AA0">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B6AA0" w:rsidRPr="007B6AA0" w:rsidRDefault="007B6AA0" w:rsidP="007B6AA0">
      <w:pPr>
        <w:contextualSpacing/>
        <w:jc w:val="both"/>
        <w:rPr>
          <w:lang w:val="uk-UA"/>
        </w:rPr>
      </w:pPr>
    </w:p>
    <w:p w:rsidR="007B6AA0" w:rsidRPr="007B6AA0" w:rsidRDefault="007B6AA0" w:rsidP="007B6AA0">
      <w:pPr>
        <w:rPr>
          <w:rFonts w:eastAsiaTheme="minorEastAsia"/>
          <w:b/>
          <w:sz w:val="28"/>
          <w:szCs w:val="28"/>
          <w:lang w:val="uk-UA"/>
        </w:rPr>
      </w:pPr>
    </w:p>
    <w:p w:rsidR="007B6AA0" w:rsidRPr="007B6AA0" w:rsidRDefault="007B6AA0" w:rsidP="007B6AA0">
      <w:pPr>
        <w:rPr>
          <w:b/>
          <w:sz w:val="28"/>
          <w:szCs w:val="28"/>
          <w:lang w:val="uk-UA"/>
        </w:rPr>
      </w:pPr>
      <w:r w:rsidRPr="007B6AA0">
        <w:rPr>
          <w:rFonts w:eastAsiaTheme="minorEastAsia"/>
          <w:b/>
          <w:sz w:val="28"/>
          <w:szCs w:val="28"/>
          <w:lang w:val="uk-UA"/>
        </w:rPr>
        <w:t>Міський голова</w:t>
      </w:r>
      <w:r w:rsidRPr="007B6AA0">
        <w:rPr>
          <w:rFonts w:eastAsiaTheme="minorEastAsia"/>
          <w:b/>
          <w:sz w:val="28"/>
          <w:szCs w:val="28"/>
          <w:lang w:val="uk-UA"/>
        </w:rPr>
        <w:tab/>
        <w:t xml:space="preserve"> </w:t>
      </w:r>
      <w:r w:rsidRPr="007B6AA0">
        <w:rPr>
          <w:rFonts w:eastAsiaTheme="minorEastAsia"/>
          <w:b/>
          <w:sz w:val="28"/>
          <w:szCs w:val="28"/>
          <w:lang w:val="uk-UA"/>
        </w:rPr>
        <w:tab/>
      </w:r>
      <w:r w:rsidRPr="007B6AA0">
        <w:rPr>
          <w:rFonts w:eastAsiaTheme="minorEastAsia"/>
          <w:b/>
          <w:sz w:val="28"/>
          <w:szCs w:val="28"/>
          <w:lang w:val="uk-UA"/>
        </w:rPr>
        <w:tab/>
        <w:t xml:space="preserve">   </w:t>
      </w:r>
      <w:r w:rsidRPr="007B6AA0">
        <w:rPr>
          <w:rFonts w:eastAsiaTheme="minorEastAsia"/>
          <w:b/>
          <w:sz w:val="28"/>
          <w:szCs w:val="28"/>
          <w:lang w:val="uk-UA"/>
        </w:rPr>
        <w:tab/>
        <w:t xml:space="preserve">                                      Анатолій ФЕДОРУК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102506D6" wp14:editId="7783E893">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sz w:val="28"/>
          <w:szCs w:val="28"/>
          <w:lang w:val="uk-UA"/>
        </w:rPr>
      </w:pPr>
    </w:p>
    <w:p w:rsidR="007B6AA0" w:rsidRPr="007B6AA0" w:rsidRDefault="007B6AA0" w:rsidP="007B6AA0">
      <w:pPr>
        <w:rPr>
          <w:rFonts w:eastAsia="Calibri"/>
          <w:b/>
          <w:lang w:val="uk-UA"/>
        </w:rPr>
      </w:pPr>
      <w:r w:rsidRPr="007B6AA0">
        <w:rPr>
          <w:rFonts w:eastAsia="Calibri"/>
          <w:b/>
          <w:lang w:val="uk-UA"/>
        </w:rPr>
        <w:t>Про затвердження проекту землеустрою.</w:t>
      </w:r>
    </w:p>
    <w:p w:rsidR="007B6AA0" w:rsidRPr="007B6AA0" w:rsidRDefault="007B6AA0" w:rsidP="007B6AA0">
      <w:pPr>
        <w:rPr>
          <w:rFonts w:eastAsia="Calibri"/>
          <w:b/>
          <w:lang w:val="uk-UA"/>
        </w:rPr>
      </w:pPr>
      <w:r w:rsidRPr="007B6AA0">
        <w:rPr>
          <w:rFonts w:eastAsia="Calibri"/>
          <w:b/>
          <w:lang w:val="uk-UA"/>
        </w:rPr>
        <w:t>Про зміну цільового призначення</w:t>
      </w:r>
    </w:p>
    <w:p w:rsidR="007B6AA0" w:rsidRPr="007B6AA0" w:rsidRDefault="007B6AA0" w:rsidP="007B6AA0">
      <w:pPr>
        <w:rPr>
          <w:rFonts w:eastAsia="Calibri"/>
          <w:b/>
          <w:lang w:val="uk-UA"/>
        </w:rPr>
      </w:pPr>
      <w:r w:rsidRPr="007B6AA0">
        <w:rPr>
          <w:rFonts w:eastAsia="Calibri"/>
          <w:b/>
          <w:lang w:val="uk-UA"/>
        </w:rPr>
        <w:t>земельної ділянки приватної власності</w:t>
      </w:r>
    </w:p>
    <w:p w:rsidR="007B6AA0" w:rsidRPr="007B6AA0" w:rsidRDefault="007B6AA0" w:rsidP="007B6AA0">
      <w:pPr>
        <w:rPr>
          <w:rFonts w:eastAsia="Calibri"/>
          <w:b/>
          <w:lang w:val="uk-UA"/>
        </w:rPr>
      </w:pPr>
      <w:r w:rsidRPr="007B6AA0">
        <w:rPr>
          <w:rFonts w:eastAsia="Calibri"/>
          <w:b/>
          <w:lang w:val="uk-UA"/>
        </w:rPr>
        <w:t>(кадастровий номер 3210800000:01:140:0072)</w:t>
      </w:r>
    </w:p>
    <w:p w:rsidR="007B6AA0" w:rsidRPr="007B6AA0" w:rsidRDefault="007B6AA0" w:rsidP="007B6AA0">
      <w:pPr>
        <w:rPr>
          <w:rFonts w:eastAsia="Calibri"/>
          <w:b/>
          <w:lang w:val="uk-UA"/>
        </w:rPr>
      </w:pPr>
      <w:r w:rsidRPr="007B6AA0">
        <w:rPr>
          <w:rFonts w:eastAsia="Calibri"/>
          <w:b/>
          <w:lang w:val="uk-UA"/>
        </w:rPr>
        <w:t xml:space="preserve">по вул. Вокзальна, 127 в місті Буча, </w:t>
      </w:r>
    </w:p>
    <w:p w:rsidR="007B6AA0" w:rsidRPr="007B6AA0" w:rsidRDefault="007B6AA0" w:rsidP="007B6AA0">
      <w:pPr>
        <w:rPr>
          <w:rFonts w:eastAsia="Calibri"/>
          <w:b/>
          <w:lang w:val="uk-UA"/>
        </w:rPr>
      </w:pPr>
      <w:r w:rsidRPr="007B6AA0">
        <w:rPr>
          <w:rFonts w:eastAsia="Calibri"/>
          <w:b/>
          <w:lang w:val="uk-UA"/>
        </w:rPr>
        <w:t xml:space="preserve">Бучанського району, Київської області </w:t>
      </w:r>
    </w:p>
    <w:p w:rsidR="007B6AA0" w:rsidRPr="007B6AA0" w:rsidRDefault="007B6AA0" w:rsidP="007B6AA0">
      <w:pPr>
        <w:ind w:firstLine="709"/>
        <w:jc w:val="both"/>
        <w:rPr>
          <w:rFonts w:eastAsia="Calibri"/>
          <w:lang w:val="uk-UA"/>
        </w:rPr>
      </w:pPr>
    </w:p>
    <w:p w:rsidR="007B6AA0" w:rsidRPr="007B6AA0" w:rsidRDefault="007B6AA0" w:rsidP="007B6AA0">
      <w:pPr>
        <w:ind w:firstLine="709"/>
        <w:jc w:val="both"/>
        <w:rPr>
          <w:rFonts w:eastAsia="Calibri"/>
          <w:lang w:val="uk-UA"/>
        </w:rPr>
      </w:pPr>
      <w:r w:rsidRPr="007B6AA0">
        <w:rPr>
          <w:rFonts w:eastAsia="Calibri"/>
          <w:lang w:val="uk-UA"/>
        </w:rPr>
        <w:t>Розглянувши заяву гр. Онищук Людмили Анатоліївни про затвердження проекту землеустрою щодо відведення земельної ділянки приватної власності</w:t>
      </w:r>
      <w:r w:rsidRPr="007B6AA0">
        <w:rPr>
          <w:lang w:val="uk-UA"/>
        </w:rPr>
        <w:t xml:space="preserve"> з кадастровим номером </w:t>
      </w:r>
      <w:r w:rsidRPr="007B6AA0">
        <w:rPr>
          <w:rFonts w:eastAsia="Calibri"/>
          <w:lang w:val="uk-UA"/>
        </w:rPr>
        <w:t xml:space="preserve">3210800000:01:140:0072, цільове призначення якої змінюється з земель «для ведення особистого селянського господарства» на землі </w:t>
      </w:r>
      <w:r w:rsidRPr="007B6AA0">
        <w:rPr>
          <w:lang w:val="uk-UA"/>
        </w:rPr>
        <w:t>«для будівництва та обслуговування житлового будинку, господарських будівель і споруд (присадибна ділянка)» по вул. Вокзальна,127 в місті Буча, Бучанського району,</w:t>
      </w:r>
      <w:r w:rsidRPr="007B6AA0">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7B6AA0" w:rsidRPr="007B6AA0" w:rsidRDefault="007B6AA0" w:rsidP="007B6AA0">
      <w:pPr>
        <w:ind w:firstLine="709"/>
        <w:jc w:val="both"/>
        <w:rPr>
          <w:rFonts w:eastAsia="Calibri"/>
          <w:lang w:val="uk-UA"/>
        </w:rPr>
      </w:pPr>
    </w:p>
    <w:p w:rsidR="007B6AA0" w:rsidRPr="007B6AA0" w:rsidRDefault="007B6AA0" w:rsidP="007B6AA0">
      <w:pPr>
        <w:jc w:val="both"/>
        <w:rPr>
          <w:rFonts w:eastAsia="Calibri"/>
          <w:b/>
          <w:lang w:val="uk-UA"/>
        </w:rPr>
      </w:pPr>
      <w:r w:rsidRPr="007B6AA0">
        <w:rPr>
          <w:rFonts w:eastAsia="Calibri"/>
          <w:b/>
          <w:lang w:val="uk-UA"/>
        </w:rPr>
        <w:t>ВИРІШИЛА:</w:t>
      </w:r>
    </w:p>
    <w:p w:rsidR="007B6AA0" w:rsidRPr="007B6AA0" w:rsidRDefault="007B6AA0" w:rsidP="007B6AA0">
      <w:pPr>
        <w:jc w:val="both"/>
        <w:rPr>
          <w:rFonts w:eastAsia="Calibri"/>
          <w:b/>
          <w:lang w:val="uk-UA"/>
        </w:rPr>
      </w:pPr>
    </w:p>
    <w:p w:rsidR="007B6AA0" w:rsidRPr="007B6AA0" w:rsidRDefault="007B6AA0" w:rsidP="00687A20">
      <w:pPr>
        <w:numPr>
          <w:ilvl w:val="0"/>
          <w:numId w:val="23"/>
        </w:numPr>
        <w:contextualSpacing/>
        <w:jc w:val="both"/>
        <w:rPr>
          <w:lang w:val="uk-UA"/>
        </w:rPr>
      </w:pPr>
      <w:r w:rsidRPr="007B6AA0">
        <w:rPr>
          <w:lang w:val="uk-UA"/>
        </w:rPr>
        <w:t xml:space="preserve">Затвердити проект землеустрою щодо відведення земельної ділянки приватної власності площею 0,0225 га, з кадастровим номером </w:t>
      </w:r>
      <w:r w:rsidRPr="007B6AA0">
        <w:rPr>
          <w:rFonts w:eastAsia="Calibri"/>
          <w:lang w:val="uk-UA"/>
        </w:rPr>
        <w:t>3210800000:01:140:0072</w:t>
      </w:r>
      <w:r w:rsidRPr="007B6AA0">
        <w:rPr>
          <w:lang w:val="uk-UA"/>
        </w:rPr>
        <w:t xml:space="preserve">, цільове призначення якої змінюється із земель: </w:t>
      </w:r>
      <w:r w:rsidRPr="007B6AA0">
        <w:rPr>
          <w:rFonts w:eastAsia="Calibri"/>
          <w:lang w:val="uk-UA"/>
        </w:rPr>
        <w:t xml:space="preserve">«для ведення особистого селянського господарства» на землі: </w:t>
      </w:r>
      <w:r w:rsidRPr="007B6AA0">
        <w:rPr>
          <w:lang w:val="uk-UA"/>
        </w:rPr>
        <w:t>«для будівництва та обслуговування житлового будинку, господарських будівель і споруд (присадибна ділянка)» по вул. Вокзальна, 127 в місті Буча, Бучанського району,</w:t>
      </w:r>
      <w:r w:rsidRPr="007B6AA0">
        <w:rPr>
          <w:rFonts w:eastAsia="Calibri"/>
          <w:lang w:val="uk-UA"/>
        </w:rPr>
        <w:t xml:space="preserve"> Київської області</w:t>
      </w:r>
      <w:r w:rsidRPr="007B6AA0">
        <w:rPr>
          <w:lang w:val="uk-UA"/>
        </w:rPr>
        <w:t>.</w:t>
      </w:r>
    </w:p>
    <w:p w:rsidR="007B6AA0" w:rsidRPr="007B6AA0" w:rsidRDefault="007B6AA0" w:rsidP="00687A20">
      <w:pPr>
        <w:numPr>
          <w:ilvl w:val="0"/>
          <w:numId w:val="23"/>
        </w:numPr>
        <w:contextualSpacing/>
        <w:jc w:val="both"/>
        <w:rPr>
          <w:lang w:val="uk-UA"/>
        </w:rPr>
      </w:pPr>
      <w:r w:rsidRPr="007B6AA0">
        <w:rPr>
          <w:lang w:val="uk-UA"/>
        </w:rPr>
        <w:t xml:space="preserve">Змінити цільове призначення земельної ділянки приватної власності, площею 0,0500 га, кадастровий номер </w:t>
      </w:r>
      <w:r w:rsidRPr="007B6AA0">
        <w:rPr>
          <w:rFonts w:eastAsia="Calibri"/>
          <w:lang w:val="uk-UA"/>
        </w:rPr>
        <w:t xml:space="preserve">3210800000:01:140:0072 </w:t>
      </w:r>
      <w:r w:rsidRPr="007B6AA0">
        <w:rPr>
          <w:lang w:val="uk-UA"/>
        </w:rPr>
        <w:t xml:space="preserve">із земель: (код КВЦПЗ 01.03) </w:t>
      </w:r>
      <w:r w:rsidRPr="007B6AA0">
        <w:rPr>
          <w:rFonts w:eastAsia="Calibri"/>
          <w:lang w:val="uk-UA"/>
        </w:rPr>
        <w:t xml:space="preserve">«для ведення особистого селянського господарства» на землі: (код КВЦПЗ 02.01) </w:t>
      </w:r>
      <w:r w:rsidRPr="007B6AA0">
        <w:rPr>
          <w:lang w:val="uk-UA"/>
        </w:rPr>
        <w:t>«для будівництва та обслуговування житлового будинку, господарських будівель і споруд (присадибна ділянка)» по вул. Вокзальна, 127 в місті Буча, Бучанського району,</w:t>
      </w:r>
      <w:r w:rsidRPr="007B6AA0">
        <w:rPr>
          <w:rFonts w:eastAsia="Calibri"/>
          <w:lang w:val="uk-UA"/>
        </w:rPr>
        <w:t xml:space="preserve"> Київської області</w:t>
      </w:r>
      <w:r w:rsidRPr="007B6AA0">
        <w:rPr>
          <w:lang w:val="uk-UA"/>
        </w:rPr>
        <w:t>, власник: гр. Онищук Людмила Анатоліївна.</w:t>
      </w:r>
    </w:p>
    <w:p w:rsidR="007B6AA0" w:rsidRPr="007B6AA0" w:rsidRDefault="007B6AA0" w:rsidP="00687A20">
      <w:pPr>
        <w:numPr>
          <w:ilvl w:val="0"/>
          <w:numId w:val="23"/>
        </w:numPr>
        <w:contextualSpacing/>
        <w:jc w:val="both"/>
        <w:rPr>
          <w:lang w:val="uk-UA"/>
        </w:rPr>
      </w:pPr>
      <w:r w:rsidRPr="007B6AA0">
        <w:rPr>
          <w:lang w:val="uk-UA"/>
        </w:rPr>
        <w:t>Внести відповідні зміни до Державного земельного кадастру.</w:t>
      </w:r>
    </w:p>
    <w:p w:rsidR="007B6AA0" w:rsidRPr="007B6AA0" w:rsidRDefault="007B6AA0" w:rsidP="00687A20">
      <w:pPr>
        <w:numPr>
          <w:ilvl w:val="0"/>
          <w:numId w:val="23"/>
        </w:numPr>
        <w:contextualSpacing/>
        <w:jc w:val="both"/>
        <w:rPr>
          <w:lang w:val="uk-UA"/>
        </w:rPr>
      </w:pPr>
      <w:r w:rsidRPr="007B6AA0">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B6AA0" w:rsidRPr="007B6AA0" w:rsidRDefault="007B6AA0" w:rsidP="007B6AA0">
      <w:pPr>
        <w:rPr>
          <w:sz w:val="28"/>
          <w:szCs w:val="28"/>
          <w:lang w:val="uk-UA"/>
        </w:rPr>
      </w:pPr>
    </w:p>
    <w:p w:rsidR="007B6AA0" w:rsidRPr="007B6AA0" w:rsidRDefault="007B6AA0" w:rsidP="007B6AA0">
      <w:pPr>
        <w:keepNext/>
        <w:outlineLvl w:val="0"/>
        <w:rPr>
          <w:b/>
          <w:sz w:val="28"/>
          <w:szCs w:val="28"/>
          <w:lang w:val="uk-UA"/>
        </w:rPr>
      </w:pPr>
      <w:r w:rsidRPr="007B6AA0">
        <w:rPr>
          <w:b/>
          <w:sz w:val="28"/>
          <w:szCs w:val="28"/>
          <w:lang w:val="uk-UA"/>
        </w:rPr>
        <w:t xml:space="preserve"> </w:t>
      </w:r>
    </w:p>
    <w:p w:rsidR="007B6AA0" w:rsidRPr="007B6AA0" w:rsidRDefault="007B6AA0" w:rsidP="007B6AA0">
      <w:pPr>
        <w:keepNext/>
        <w:outlineLvl w:val="0"/>
        <w:rPr>
          <w:rFonts w:eastAsia="Calibri"/>
          <w:sz w:val="28"/>
          <w:szCs w:val="28"/>
          <w:lang w:val="uk-UA"/>
        </w:rPr>
      </w:pPr>
      <w:r w:rsidRPr="007B6AA0">
        <w:rPr>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rPr>
        <w:tab/>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1A7E4F62" wp14:editId="7AB81F5D">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 xml:space="preserve">ДВАДЦЯТЬ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jc w:val="both"/>
        <w:rPr>
          <w:rFonts w:eastAsiaTheme="minorEastAsia"/>
          <w:b/>
          <w:sz w:val="28"/>
          <w:szCs w:val="28"/>
          <w:lang w:val="uk-UA"/>
        </w:rPr>
      </w:pP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 xml:space="preserve">Про надання дозволу гр. </w:t>
      </w:r>
      <w:proofErr w:type="spellStart"/>
      <w:r w:rsidRPr="007B6AA0">
        <w:rPr>
          <w:rFonts w:eastAsiaTheme="minorEastAsia"/>
          <w:b/>
          <w:sz w:val="28"/>
          <w:szCs w:val="28"/>
          <w:lang w:val="uk-UA"/>
        </w:rPr>
        <w:t>Волковській</w:t>
      </w:r>
      <w:proofErr w:type="spellEnd"/>
      <w:r w:rsidRPr="007B6AA0">
        <w:rPr>
          <w:rFonts w:eastAsiaTheme="minorEastAsia"/>
          <w:b/>
          <w:sz w:val="28"/>
          <w:szCs w:val="28"/>
          <w:lang w:val="uk-UA"/>
        </w:rPr>
        <w:t xml:space="preserve"> С.Л.</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 xml:space="preserve">на розробку документації із землеустрою </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 xml:space="preserve">на земельну ділянку в м. Буча, </w:t>
      </w:r>
    </w:p>
    <w:p w:rsidR="007B6AA0" w:rsidRPr="007B6AA0" w:rsidRDefault="007B6AA0" w:rsidP="007B6AA0">
      <w:pPr>
        <w:jc w:val="both"/>
        <w:rPr>
          <w:rFonts w:eastAsiaTheme="minorEastAsia"/>
          <w:b/>
          <w:sz w:val="28"/>
          <w:szCs w:val="28"/>
          <w:lang w:val="uk-UA"/>
        </w:rPr>
      </w:pPr>
      <w:r w:rsidRPr="007B6AA0">
        <w:rPr>
          <w:rFonts w:eastAsiaTheme="minorEastAsia"/>
          <w:b/>
          <w:sz w:val="28"/>
          <w:szCs w:val="28"/>
          <w:lang w:val="uk-UA"/>
        </w:rPr>
        <w:t>Бучанського району, Київської області</w:t>
      </w:r>
    </w:p>
    <w:p w:rsidR="007B6AA0" w:rsidRPr="007B6AA0" w:rsidRDefault="007B6AA0" w:rsidP="007B6AA0">
      <w:pPr>
        <w:jc w:val="both"/>
        <w:rPr>
          <w:rFonts w:eastAsiaTheme="minorEastAsia"/>
          <w:b/>
          <w:sz w:val="28"/>
          <w:szCs w:val="28"/>
          <w:lang w:val="uk-UA"/>
        </w:rPr>
      </w:pPr>
    </w:p>
    <w:p w:rsidR="007B6AA0" w:rsidRPr="007B6AA0" w:rsidRDefault="007B6AA0" w:rsidP="007B6AA0">
      <w:pPr>
        <w:tabs>
          <w:tab w:val="left" w:pos="3045"/>
        </w:tabs>
        <w:ind w:firstLine="709"/>
        <w:jc w:val="both"/>
        <w:rPr>
          <w:sz w:val="28"/>
          <w:szCs w:val="28"/>
          <w:lang w:val="uk-UA"/>
        </w:rPr>
      </w:pPr>
      <w:r w:rsidRPr="007B6AA0">
        <w:rPr>
          <w:rFonts w:eastAsiaTheme="minorEastAsia"/>
          <w:sz w:val="28"/>
          <w:szCs w:val="28"/>
          <w:lang w:val="uk-UA"/>
        </w:rPr>
        <w:t xml:space="preserve">Розглянувши звернення </w:t>
      </w:r>
      <w:proofErr w:type="spellStart"/>
      <w:r w:rsidRPr="007B6AA0">
        <w:rPr>
          <w:rFonts w:eastAsiaTheme="minorEastAsia"/>
          <w:sz w:val="28"/>
          <w:szCs w:val="28"/>
          <w:lang w:val="uk-UA"/>
        </w:rPr>
        <w:t>Волковської</w:t>
      </w:r>
      <w:proofErr w:type="spellEnd"/>
      <w:r w:rsidRPr="007B6AA0">
        <w:rPr>
          <w:rFonts w:eastAsiaTheme="minorEastAsia"/>
          <w:sz w:val="28"/>
          <w:szCs w:val="28"/>
          <w:lang w:val="uk-UA"/>
        </w:rPr>
        <w:t xml:space="preserve"> Світлани Леонідівни про надання дозволу на розробку документації на земельну ділянку на які знаходиться об’єкт нерухомого майна, реєстраційний номер об’єкту нерухомості в реєстрі прав власності на нерухоме майно 29192769, для оформлення права користування на умовах оренди терміном на ___ років, вул. Вокзальна, 110 в місті Буча, Бучанського району, Київської області для будівництва та обслуговування закладу громадського харчування, враховуючи затверджений рішенням Бучанської міської ради від 29.08.2019 за № 3815-64-VII детальний план території, враховуючи надані документи, </w:t>
      </w:r>
      <w:r w:rsidRPr="007B6AA0">
        <w:rPr>
          <w:sz w:val="28"/>
          <w:szCs w:val="28"/>
          <w:lang w:val="uk-UA"/>
        </w:rPr>
        <w:t>пропозицію постійної комісії ради з питань регулювання земельних відносин, екології та природокористування, керуючись Законом України «Про оренду землі», Земельним кодексом України,  п. 34 частини 1 статті 26 Закону України «Про місцеве самоврядування в</w:t>
      </w:r>
      <w:r w:rsidRPr="007B6AA0">
        <w:rPr>
          <w:rFonts w:eastAsia="Calibri"/>
          <w:sz w:val="28"/>
          <w:szCs w:val="28"/>
          <w:lang w:val="uk-UA"/>
        </w:rPr>
        <w:t xml:space="preserve"> Україні»</w:t>
      </w:r>
      <w:r w:rsidRPr="007B6AA0">
        <w:rPr>
          <w:sz w:val="28"/>
          <w:szCs w:val="28"/>
          <w:lang w:val="uk-UA"/>
        </w:rPr>
        <w:t>, міська рада</w:t>
      </w:r>
      <w:r w:rsidRPr="007B6AA0">
        <w:rPr>
          <w:rFonts w:eastAsia="Calibri"/>
          <w:sz w:val="28"/>
          <w:szCs w:val="28"/>
          <w:lang w:val="uk-UA"/>
        </w:rPr>
        <w:t xml:space="preserve"> </w:t>
      </w:r>
    </w:p>
    <w:p w:rsidR="007B6AA0" w:rsidRPr="007B6AA0" w:rsidRDefault="007B6AA0" w:rsidP="007B6AA0">
      <w:pPr>
        <w:ind w:firstLine="540"/>
        <w:jc w:val="both"/>
        <w:rPr>
          <w:sz w:val="28"/>
          <w:szCs w:val="28"/>
          <w:lang w:val="uk-UA"/>
        </w:rPr>
      </w:pPr>
    </w:p>
    <w:p w:rsidR="007B6AA0" w:rsidRPr="007B6AA0" w:rsidRDefault="007B6AA0" w:rsidP="007B6AA0">
      <w:pPr>
        <w:jc w:val="both"/>
        <w:rPr>
          <w:b/>
          <w:sz w:val="28"/>
          <w:szCs w:val="28"/>
          <w:lang w:val="uk-UA"/>
        </w:rPr>
      </w:pPr>
      <w:r w:rsidRPr="007B6AA0">
        <w:rPr>
          <w:b/>
          <w:sz w:val="28"/>
          <w:szCs w:val="28"/>
          <w:lang w:val="uk-UA"/>
        </w:rPr>
        <w:t>ВИРІШИЛА:</w:t>
      </w:r>
    </w:p>
    <w:p w:rsidR="007B6AA0" w:rsidRPr="007B6AA0" w:rsidRDefault="007B6AA0" w:rsidP="007B6AA0">
      <w:pPr>
        <w:jc w:val="both"/>
        <w:rPr>
          <w:b/>
          <w:sz w:val="28"/>
          <w:szCs w:val="28"/>
          <w:lang w:val="uk-UA"/>
        </w:rPr>
      </w:pPr>
    </w:p>
    <w:p w:rsidR="007B6AA0" w:rsidRPr="007B6AA0" w:rsidRDefault="007B6AA0" w:rsidP="00687A20">
      <w:pPr>
        <w:numPr>
          <w:ilvl w:val="0"/>
          <w:numId w:val="24"/>
        </w:numPr>
        <w:contextualSpacing/>
        <w:jc w:val="both"/>
        <w:rPr>
          <w:sz w:val="28"/>
          <w:szCs w:val="28"/>
          <w:lang w:val="uk-UA"/>
        </w:rPr>
      </w:pPr>
      <w:r w:rsidRPr="007B6AA0">
        <w:rPr>
          <w:sz w:val="28"/>
          <w:szCs w:val="28"/>
          <w:lang w:val="uk-UA"/>
        </w:rPr>
        <w:t xml:space="preserve">Дати дозвіл гр. </w:t>
      </w:r>
      <w:proofErr w:type="spellStart"/>
      <w:r w:rsidRPr="007B6AA0">
        <w:rPr>
          <w:sz w:val="28"/>
          <w:szCs w:val="28"/>
          <w:lang w:val="uk-UA"/>
        </w:rPr>
        <w:t>Волковській</w:t>
      </w:r>
      <w:proofErr w:type="spellEnd"/>
      <w:r w:rsidRPr="007B6AA0">
        <w:rPr>
          <w:sz w:val="28"/>
          <w:szCs w:val="28"/>
          <w:lang w:val="uk-UA"/>
        </w:rPr>
        <w:t xml:space="preserve"> Світлані Леонідівні на розробку проекту землеустрою щодо відведення земельної ділянки в користування на умовах оренди терміном на ____ років, орієнтовною площею 0,0600га,  (код КВЦПЗ 03.08) д</w:t>
      </w:r>
      <w:r w:rsidRPr="007B6AA0">
        <w:rPr>
          <w:rFonts w:eastAsiaTheme="minorHAnsi"/>
          <w:sz w:val="28"/>
          <w:szCs w:val="28"/>
          <w:shd w:val="clear" w:color="auto" w:fill="FFFFFF"/>
          <w:lang w:val="uk-UA" w:eastAsia="en-US"/>
        </w:rPr>
        <w:t>ля будівництва та обслуговування об'єктів туристичної інфраструктури та закладів громадського харчування</w:t>
      </w:r>
      <w:r w:rsidRPr="007B6AA0">
        <w:rPr>
          <w:sz w:val="28"/>
          <w:szCs w:val="28"/>
          <w:lang w:val="uk-UA"/>
        </w:rPr>
        <w:t xml:space="preserve">                     вул. Вокзальна, 110 місто Буча.</w:t>
      </w:r>
    </w:p>
    <w:p w:rsidR="007B6AA0" w:rsidRPr="007B6AA0" w:rsidRDefault="007B6AA0" w:rsidP="00687A20">
      <w:pPr>
        <w:numPr>
          <w:ilvl w:val="0"/>
          <w:numId w:val="24"/>
        </w:numPr>
        <w:contextualSpacing/>
        <w:jc w:val="both"/>
        <w:rPr>
          <w:sz w:val="28"/>
          <w:szCs w:val="28"/>
          <w:lang w:val="uk-UA"/>
        </w:rPr>
      </w:pPr>
      <w:r w:rsidRPr="007B6AA0">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24"/>
        </w:numPr>
        <w:contextualSpacing/>
        <w:jc w:val="both"/>
        <w:rPr>
          <w:sz w:val="28"/>
          <w:szCs w:val="28"/>
          <w:lang w:val="uk-UA"/>
        </w:rPr>
      </w:pPr>
      <w:r w:rsidRPr="007B6AA0">
        <w:rPr>
          <w:sz w:val="28"/>
          <w:szCs w:val="28"/>
          <w:lang w:val="uk-UA"/>
        </w:rPr>
        <w:t>Документацію із землеустрою, погоджену у відповідності до законодавства, подати на затвердження до міської ради.</w:t>
      </w:r>
    </w:p>
    <w:p w:rsidR="007B6AA0" w:rsidRPr="007B6AA0" w:rsidRDefault="007B6AA0" w:rsidP="007B6AA0">
      <w:pPr>
        <w:keepNext/>
        <w:outlineLvl w:val="0"/>
        <w:rPr>
          <w:rFonts w:eastAsia="Calibri"/>
          <w:b/>
          <w:sz w:val="28"/>
          <w:szCs w:val="28"/>
          <w:lang w:val="uk-UA"/>
        </w:rPr>
      </w:pPr>
    </w:p>
    <w:p w:rsidR="007B6AA0" w:rsidRPr="007B6AA0" w:rsidRDefault="007B6AA0" w:rsidP="007B6AA0">
      <w:pPr>
        <w:keepNext/>
        <w:outlineLvl w:val="0"/>
        <w:rPr>
          <w:rFonts w:eastAsia="Calibri"/>
          <w:b/>
          <w:sz w:val="28"/>
          <w:szCs w:val="28"/>
          <w:lang w:val="uk-UA"/>
        </w:rPr>
      </w:pPr>
    </w:p>
    <w:p w:rsidR="007B6AA0" w:rsidRPr="007B6AA0" w:rsidRDefault="007B6AA0" w:rsidP="007B6AA0">
      <w:pPr>
        <w:keepNext/>
        <w:outlineLvl w:val="0"/>
        <w:rPr>
          <w:rFonts w:eastAsia="Calibri"/>
          <w:sz w:val="28"/>
          <w:szCs w:val="28"/>
          <w:lang w:val="uk-UA"/>
        </w:rPr>
      </w:pP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rPr>
        <w:tab/>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jc w:val="right"/>
        <w:outlineLvl w:val="0"/>
        <w:rPr>
          <w:b/>
          <w:sz w:val="28"/>
          <w:szCs w:val="28"/>
          <w:lang w:val="uk-UA"/>
        </w:rPr>
      </w:pPr>
      <w:r w:rsidRPr="007B6AA0">
        <w:rPr>
          <w:b/>
          <w:sz w:val="28"/>
          <w:szCs w:val="28"/>
          <w:lang w:val="uk-UA"/>
        </w:rPr>
        <w:lastRenderedPageBreak/>
        <w:t>ПРОЕКТ</w:t>
      </w:r>
    </w:p>
    <w:p w:rsidR="007B6AA0" w:rsidRPr="007B6AA0" w:rsidRDefault="007B6AA0" w:rsidP="007B6AA0">
      <w:pPr>
        <w:keepNext/>
        <w:jc w:val="center"/>
        <w:outlineLvl w:val="0"/>
        <w:rPr>
          <w:b/>
          <w:sz w:val="28"/>
          <w:szCs w:val="28"/>
          <w:lang w:val="uk-UA"/>
        </w:rPr>
      </w:pPr>
      <w:r w:rsidRPr="007B6AA0">
        <w:rPr>
          <w:b/>
          <w:noProof/>
          <w:sz w:val="28"/>
          <w:szCs w:val="28"/>
          <w:lang w:val="uk-UA" w:eastAsia="uk-UA"/>
        </w:rPr>
        <w:drawing>
          <wp:inline distT="0" distB="0" distL="0" distR="0" wp14:anchorId="487DE2E0" wp14:editId="20758691">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sz w:val="28"/>
          <w:szCs w:val="28"/>
          <w:lang w:val="uk-UA"/>
        </w:rPr>
      </w:pPr>
      <w:r w:rsidRPr="007B6AA0">
        <w:rPr>
          <w:b/>
          <w:sz w:val="28"/>
          <w:szCs w:val="28"/>
          <w:lang w:val="uk-UA"/>
        </w:rPr>
        <w:t>БУЧАНСЬКА МІСЬКА РАДА</w:t>
      </w:r>
    </w:p>
    <w:p w:rsidR="007B6AA0" w:rsidRPr="007B6AA0" w:rsidRDefault="007B6AA0" w:rsidP="007B6AA0">
      <w:pPr>
        <w:jc w:val="center"/>
        <w:rPr>
          <w:rFonts w:eastAsiaTheme="minorEastAsia"/>
          <w:b/>
          <w:sz w:val="28"/>
          <w:szCs w:val="28"/>
          <w:lang w:val="uk-UA"/>
        </w:rPr>
      </w:pPr>
      <w:r w:rsidRPr="007B6AA0">
        <w:rPr>
          <w:rFonts w:eastAsiaTheme="minorEastAsia"/>
          <w:b/>
          <w:bCs/>
          <w:sz w:val="28"/>
          <w:szCs w:val="28"/>
          <w:lang w:val="uk-UA"/>
        </w:rPr>
        <w:t>ДВАДЦЯТЬ</w:t>
      </w:r>
      <w:r w:rsidR="00164424">
        <w:rPr>
          <w:rFonts w:eastAsiaTheme="minorEastAsia"/>
          <w:b/>
          <w:bCs/>
          <w:sz w:val="28"/>
          <w:szCs w:val="28"/>
          <w:lang w:val="uk-UA"/>
        </w:rPr>
        <w:t xml:space="preserve"> </w:t>
      </w:r>
      <w:r w:rsidRPr="007B6AA0">
        <w:rPr>
          <w:rFonts w:eastAsiaTheme="minorEastAsia"/>
          <w:b/>
          <w:bCs/>
          <w:sz w:val="28"/>
          <w:szCs w:val="28"/>
          <w:lang w:val="uk-UA"/>
        </w:rPr>
        <w:t xml:space="preserve"> ТРЕТЯ  </w:t>
      </w:r>
      <w:r w:rsidRPr="007B6AA0">
        <w:rPr>
          <w:rFonts w:eastAsiaTheme="minorEastAsia"/>
          <w:b/>
          <w:sz w:val="28"/>
          <w:szCs w:val="28"/>
          <w:lang w:val="uk-UA"/>
        </w:rPr>
        <w:t>СЕСІЯ  ВОСЬМОГО  СКЛИКАННЯ</w:t>
      </w:r>
    </w:p>
    <w:p w:rsidR="007B6AA0" w:rsidRPr="007B6AA0" w:rsidRDefault="007B6AA0" w:rsidP="007B6AA0">
      <w:pPr>
        <w:jc w:val="center"/>
        <w:rPr>
          <w:rFonts w:eastAsiaTheme="minorEastAsia"/>
          <w:b/>
          <w:sz w:val="28"/>
          <w:szCs w:val="28"/>
          <w:lang w:val="uk-UA"/>
        </w:rPr>
      </w:pPr>
    </w:p>
    <w:p w:rsidR="007B6AA0" w:rsidRPr="007B6AA0" w:rsidRDefault="007B6AA0" w:rsidP="007B6AA0">
      <w:pPr>
        <w:jc w:val="center"/>
        <w:rPr>
          <w:rFonts w:eastAsiaTheme="minorEastAsia"/>
          <w:b/>
          <w:sz w:val="28"/>
          <w:szCs w:val="28"/>
          <w:lang w:val="uk-UA"/>
        </w:rPr>
      </w:pPr>
      <w:r w:rsidRPr="007B6AA0">
        <w:rPr>
          <w:rFonts w:eastAsiaTheme="minorEastAsia"/>
          <w:b/>
          <w:sz w:val="28"/>
          <w:szCs w:val="28"/>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sz w:val="28"/>
                <w:szCs w:val="28"/>
                <w:lang w:val="uk-UA"/>
              </w:rPr>
            </w:pPr>
            <w:r w:rsidRPr="007B6AA0">
              <w:rPr>
                <w:b/>
                <w:bCs/>
                <w:sz w:val="28"/>
                <w:szCs w:val="28"/>
                <w:lang w:val="uk-UA"/>
              </w:rPr>
              <w:t>25.</w:t>
            </w:r>
            <w:r w:rsidRPr="007B6AA0">
              <w:rPr>
                <w:b/>
                <w:bCs/>
                <w:sz w:val="28"/>
                <w:szCs w:val="28"/>
                <w:lang w:val="en-US"/>
              </w:rPr>
              <w:t>1</w:t>
            </w:r>
            <w:r w:rsidRPr="007B6AA0">
              <w:rPr>
                <w:b/>
                <w:bCs/>
                <w:sz w:val="28"/>
                <w:szCs w:val="28"/>
                <w:lang w:val="uk-UA"/>
              </w:rPr>
              <w:t>1.2021</w:t>
            </w:r>
          </w:p>
        </w:tc>
        <w:tc>
          <w:tcPr>
            <w:tcW w:w="3209" w:type="dxa"/>
          </w:tcPr>
          <w:p w:rsidR="007B6AA0" w:rsidRPr="007B6AA0" w:rsidRDefault="007B6AA0" w:rsidP="007B6AA0">
            <w:pPr>
              <w:jc w:val="center"/>
              <w:rPr>
                <w:b/>
                <w:sz w:val="28"/>
                <w:szCs w:val="28"/>
                <w:lang w:val="uk-UA"/>
              </w:rPr>
            </w:pPr>
          </w:p>
        </w:tc>
        <w:tc>
          <w:tcPr>
            <w:tcW w:w="3210" w:type="dxa"/>
          </w:tcPr>
          <w:p w:rsidR="007B6AA0" w:rsidRPr="007B6AA0" w:rsidRDefault="007B6AA0" w:rsidP="007B6AA0">
            <w:pPr>
              <w:jc w:val="right"/>
              <w:rPr>
                <w:b/>
                <w:sz w:val="28"/>
                <w:szCs w:val="28"/>
                <w:lang w:val="uk-UA"/>
              </w:rPr>
            </w:pPr>
            <w:r w:rsidRPr="007B6AA0">
              <w:rPr>
                <w:b/>
                <w:sz w:val="28"/>
                <w:szCs w:val="28"/>
                <w:lang w:val="uk-UA"/>
              </w:rPr>
              <w:t xml:space="preserve">№ </w:t>
            </w:r>
            <w:r w:rsidRPr="007B6AA0">
              <w:rPr>
                <w:b/>
                <w:color w:val="000000"/>
                <w:sz w:val="28"/>
                <w:szCs w:val="28"/>
                <w:lang w:val="uk-UA"/>
              </w:rPr>
              <w:t xml:space="preserve">      </w:t>
            </w:r>
            <w:r w:rsidRPr="007B6AA0">
              <w:rPr>
                <w:b/>
                <w:color w:val="000000"/>
                <w:sz w:val="28"/>
                <w:szCs w:val="28"/>
              </w:rPr>
              <w:t>-2</w:t>
            </w:r>
            <w:r w:rsidRPr="007B6AA0">
              <w:rPr>
                <w:b/>
                <w:color w:val="000000"/>
                <w:sz w:val="28"/>
                <w:szCs w:val="28"/>
                <w:lang w:val="uk-UA"/>
              </w:rPr>
              <w:t>3</w:t>
            </w:r>
            <w:r w:rsidRPr="007B6AA0">
              <w:rPr>
                <w:b/>
                <w:color w:val="000000"/>
                <w:sz w:val="28"/>
                <w:szCs w:val="28"/>
              </w:rPr>
              <w:t>-</w:t>
            </w:r>
            <w:r w:rsidRPr="007B6AA0">
              <w:rPr>
                <w:b/>
                <w:color w:val="000000"/>
                <w:sz w:val="28"/>
                <w:szCs w:val="28"/>
                <w:lang w:val="en-US"/>
              </w:rPr>
              <w:t>VIII</w:t>
            </w:r>
          </w:p>
        </w:tc>
      </w:tr>
    </w:tbl>
    <w:p w:rsidR="007B6AA0" w:rsidRPr="007B6AA0" w:rsidRDefault="007B6AA0" w:rsidP="007B6AA0">
      <w:pPr>
        <w:rPr>
          <w:sz w:val="28"/>
          <w:szCs w:val="28"/>
          <w:lang w:val="uk-UA"/>
        </w:rPr>
      </w:pPr>
    </w:p>
    <w:p w:rsidR="007B6AA0" w:rsidRPr="007B6AA0" w:rsidRDefault="007B6AA0" w:rsidP="007B6AA0">
      <w:pPr>
        <w:rPr>
          <w:rFonts w:eastAsia="Calibri"/>
          <w:b/>
          <w:lang w:val="uk-UA"/>
        </w:rPr>
      </w:pPr>
      <w:r w:rsidRPr="007B6AA0">
        <w:rPr>
          <w:rFonts w:eastAsia="Calibri"/>
          <w:b/>
          <w:lang w:val="uk-UA"/>
        </w:rPr>
        <w:t>Про затвердження проекту землеустрою.</w:t>
      </w:r>
    </w:p>
    <w:p w:rsidR="007B6AA0" w:rsidRPr="007B6AA0" w:rsidRDefault="007B6AA0" w:rsidP="007B6AA0">
      <w:pPr>
        <w:rPr>
          <w:rFonts w:eastAsia="Calibri"/>
          <w:b/>
          <w:lang w:val="uk-UA"/>
        </w:rPr>
      </w:pPr>
      <w:r w:rsidRPr="007B6AA0">
        <w:rPr>
          <w:rFonts w:eastAsia="Calibri"/>
          <w:b/>
          <w:lang w:val="uk-UA"/>
        </w:rPr>
        <w:t>Про зміну цільового призначення</w:t>
      </w:r>
    </w:p>
    <w:p w:rsidR="007B6AA0" w:rsidRPr="007B6AA0" w:rsidRDefault="007B6AA0" w:rsidP="007B6AA0">
      <w:pPr>
        <w:rPr>
          <w:rFonts w:eastAsia="Calibri"/>
          <w:b/>
          <w:lang w:val="uk-UA"/>
        </w:rPr>
      </w:pPr>
      <w:r w:rsidRPr="007B6AA0">
        <w:rPr>
          <w:rFonts w:eastAsia="Calibri"/>
          <w:b/>
          <w:lang w:val="uk-UA"/>
        </w:rPr>
        <w:t>земельної ділянки приватної власності</w:t>
      </w:r>
    </w:p>
    <w:p w:rsidR="007B6AA0" w:rsidRPr="007B6AA0" w:rsidRDefault="007B6AA0" w:rsidP="007B6AA0">
      <w:pPr>
        <w:rPr>
          <w:rFonts w:eastAsia="Calibri"/>
          <w:b/>
          <w:lang w:val="uk-UA"/>
        </w:rPr>
      </w:pPr>
      <w:r w:rsidRPr="007B6AA0">
        <w:rPr>
          <w:rFonts w:eastAsia="Calibri"/>
          <w:b/>
          <w:lang w:val="uk-UA"/>
        </w:rPr>
        <w:t>(кадастровий номер 3210945300:01:030:0184)</w:t>
      </w:r>
    </w:p>
    <w:p w:rsidR="007B6AA0" w:rsidRPr="007B6AA0" w:rsidRDefault="007B6AA0" w:rsidP="007B6AA0">
      <w:pPr>
        <w:rPr>
          <w:rFonts w:eastAsia="Calibri"/>
          <w:b/>
          <w:lang w:val="uk-UA"/>
        </w:rPr>
      </w:pPr>
      <w:r w:rsidRPr="007B6AA0">
        <w:rPr>
          <w:rFonts w:eastAsia="Calibri"/>
          <w:b/>
          <w:lang w:val="uk-UA"/>
        </w:rPr>
        <w:t xml:space="preserve">по вул. 12 Лінія, 30, С/Т «Вишневе»  в місті Буча, </w:t>
      </w:r>
    </w:p>
    <w:p w:rsidR="007B6AA0" w:rsidRPr="007B6AA0" w:rsidRDefault="007B6AA0" w:rsidP="007B6AA0">
      <w:pPr>
        <w:rPr>
          <w:rFonts w:eastAsia="Calibri"/>
          <w:b/>
          <w:lang w:val="uk-UA"/>
        </w:rPr>
      </w:pPr>
      <w:r w:rsidRPr="007B6AA0">
        <w:rPr>
          <w:rFonts w:eastAsia="Calibri"/>
          <w:b/>
          <w:lang w:val="uk-UA"/>
        </w:rPr>
        <w:t xml:space="preserve">Бучанського району, Київської області </w:t>
      </w:r>
    </w:p>
    <w:p w:rsidR="007B6AA0" w:rsidRPr="007B6AA0" w:rsidRDefault="007B6AA0" w:rsidP="007B6AA0">
      <w:pPr>
        <w:ind w:firstLine="709"/>
        <w:jc w:val="both"/>
        <w:rPr>
          <w:rFonts w:eastAsia="Calibri"/>
          <w:lang w:val="uk-UA"/>
        </w:rPr>
      </w:pPr>
    </w:p>
    <w:p w:rsidR="007B6AA0" w:rsidRPr="007B6AA0" w:rsidRDefault="007B6AA0" w:rsidP="007B6AA0">
      <w:pPr>
        <w:ind w:firstLine="709"/>
        <w:jc w:val="both"/>
        <w:rPr>
          <w:rFonts w:eastAsia="Calibri"/>
          <w:lang w:val="uk-UA"/>
        </w:rPr>
      </w:pPr>
      <w:r w:rsidRPr="007B6AA0">
        <w:rPr>
          <w:rFonts w:eastAsia="Calibri"/>
          <w:lang w:val="uk-UA"/>
        </w:rPr>
        <w:t>Розглянувши заяву гр. Шило Віталія Григоровича про затвердження проекту землеустрою щодо відведення земельної ділянки приватної власності</w:t>
      </w:r>
      <w:r w:rsidRPr="007B6AA0">
        <w:rPr>
          <w:lang w:val="uk-UA"/>
        </w:rPr>
        <w:t xml:space="preserve"> з кадастровим номером </w:t>
      </w:r>
      <w:r w:rsidRPr="007B6AA0">
        <w:rPr>
          <w:rFonts w:eastAsia="Calibri"/>
          <w:lang w:val="uk-UA"/>
        </w:rPr>
        <w:t xml:space="preserve">3210945300:01:030:0184, цільове призначення якої змінюється з земель «для колективного садівництва» на землі </w:t>
      </w:r>
      <w:r w:rsidRPr="007B6AA0">
        <w:rPr>
          <w:lang w:val="uk-UA"/>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7B6AA0">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7B6AA0" w:rsidRPr="007B6AA0" w:rsidRDefault="007B6AA0" w:rsidP="007B6AA0">
      <w:pPr>
        <w:ind w:firstLine="709"/>
        <w:jc w:val="both"/>
        <w:rPr>
          <w:rFonts w:eastAsia="Calibri"/>
          <w:lang w:val="uk-UA"/>
        </w:rPr>
      </w:pPr>
    </w:p>
    <w:p w:rsidR="007B6AA0" w:rsidRPr="007B6AA0" w:rsidRDefault="007B6AA0" w:rsidP="007B6AA0">
      <w:pPr>
        <w:jc w:val="both"/>
        <w:rPr>
          <w:rFonts w:eastAsia="Calibri"/>
          <w:b/>
          <w:lang w:val="uk-UA"/>
        </w:rPr>
      </w:pPr>
      <w:r w:rsidRPr="007B6AA0">
        <w:rPr>
          <w:rFonts w:eastAsia="Calibri"/>
          <w:b/>
          <w:lang w:val="uk-UA"/>
        </w:rPr>
        <w:t>ВИРІШИЛА:</w:t>
      </w:r>
    </w:p>
    <w:p w:rsidR="007B6AA0" w:rsidRPr="007B6AA0" w:rsidRDefault="007B6AA0" w:rsidP="007B6AA0">
      <w:pPr>
        <w:jc w:val="both"/>
        <w:rPr>
          <w:rFonts w:eastAsia="Calibri"/>
          <w:b/>
          <w:lang w:val="uk-UA"/>
        </w:rPr>
      </w:pPr>
    </w:p>
    <w:p w:rsidR="007B6AA0" w:rsidRPr="007B6AA0" w:rsidRDefault="007B6AA0" w:rsidP="00687A20">
      <w:pPr>
        <w:numPr>
          <w:ilvl w:val="0"/>
          <w:numId w:val="26"/>
        </w:numPr>
        <w:contextualSpacing/>
        <w:jc w:val="both"/>
        <w:rPr>
          <w:lang w:val="uk-UA"/>
        </w:rPr>
      </w:pPr>
      <w:r w:rsidRPr="007B6AA0">
        <w:rPr>
          <w:lang w:val="uk-UA"/>
        </w:rPr>
        <w:t xml:space="preserve">Затвердити проект землеустрою щодо відведення земельної ділянки приватної власності площею 0,0600 га, з кадастровим номером </w:t>
      </w:r>
      <w:r w:rsidRPr="007B6AA0">
        <w:rPr>
          <w:rFonts w:eastAsia="Calibri"/>
          <w:lang w:val="uk-UA"/>
        </w:rPr>
        <w:t>3210945300:01:030:0184</w:t>
      </w:r>
      <w:r w:rsidRPr="007B6AA0">
        <w:rPr>
          <w:lang w:val="uk-UA"/>
        </w:rPr>
        <w:t xml:space="preserve">, цільове призначення якої змінюється із земель: </w:t>
      </w:r>
      <w:r w:rsidRPr="007B6AA0">
        <w:rPr>
          <w:rFonts w:eastAsia="Calibri"/>
          <w:lang w:val="uk-UA"/>
        </w:rPr>
        <w:t xml:space="preserve">«для колективного садівництва» на землі: </w:t>
      </w:r>
      <w:r w:rsidRPr="007B6AA0">
        <w:rPr>
          <w:lang w:val="uk-UA"/>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7B6AA0">
        <w:rPr>
          <w:rFonts w:eastAsia="Calibri"/>
          <w:lang w:val="uk-UA"/>
        </w:rPr>
        <w:t xml:space="preserve"> Київської області</w:t>
      </w:r>
      <w:r w:rsidRPr="007B6AA0">
        <w:rPr>
          <w:lang w:val="uk-UA"/>
        </w:rPr>
        <w:t>.</w:t>
      </w:r>
    </w:p>
    <w:p w:rsidR="007B6AA0" w:rsidRPr="007B6AA0" w:rsidRDefault="007B6AA0" w:rsidP="00687A20">
      <w:pPr>
        <w:numPr>
          <w:ilvl w:val="0"/>
          <w:numId w:val="26"/>
        </w:numPr>
        <w:contextualSpacing/>
        <w:jc w:val="both"/>
        <w:rPr>
          <w:lang w:val="uk-UA"/>
        </w:rPr>
      </w:pPr>
      <w:r w:rsidRPr="007B6AA0">
        <w:rPr>
          <w:lang w:val="uk-UA"/>
        </w:rPr>
        <w:t xml:space="preserve">Змінити цільове призначення земельної ділянки приватної власності, площею 0,0600 га, кадастровий номер </w:t>
      </w:r>
      <w:r w:rsidRPr="007B6AA0">
        <w:rPr>
          <w:rFonts w:eastAsia="Calibri"/>
          <w:lang w:val="uk-UA"/>
        </w:rPr>
        <w:t xml:space="preserve">3210945300:01:030:0184 </w:t>
      </w:r>
      <w:r w:rsidRPr="007B6AA0">
        <w:rPr>
          <w:lang w:val="uk-UA"/>
        </w:rPr>
        <w:t xml:space="preserve">із земель: (код КВЦПЗ 01.06) </w:t>
      </w:r>
      <w:r w:rsidRPr="007B6AA0">
        <w:rPr>
          <w:rFonts w:eastAsia="Calibri"/>
          <w:lang w:val="uk-UA"/>
        </w:rPr>
        <w:t xml:space="preserve">«для колективного садівництва» на землі: (код КВЦПЗ 02.01) </w:t>
      </w:r>
      <w:r w:rsidRPr="007B6AA0">
        <w:rPr>
          <w:lang w:val="uk-UA"/>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7B6AA0">
        <w:rPr>
          <w:rFonts w:eastAsia="Calibri"/>
          <w:lang w:val="uk-UA"/>
        </w:rPr>
        <w:t xml:space="preserve"> Київської області</w:t>
      </w:r>
      <w:r w:rsidRPr="007B6AA0">
        <w:rPr>
          <w:lang w:val="uk-UA"/>
        </w:rPr>
        <w:t>, власник: гр. Шило Віталій Григорович.</w:t>
      </w:r>
    </w:p>
    <w:p w:rsidR="007B6AA0" w:rsidRPr="007B6AA0" w:rsidRDefault="007B6AA0" w:rsidP="00687A20">
      <w:pPr>
        <w:numPr>
          <w:ilvl w:val="0"/>
          <w:numId w:val="26"/>
        </w:numPr>
        <w:contextualSpacing/>
        <w:jc w:val="both"/>
        <w:rPr>
          <w:lang w:val="uk-UA"/>
        </w:rPr>
      </w:pPr>
      <w:r w:rsidRPr="007B6AA0">
        <w:rPr>
          <w:lang w:val="uk-UA"/>
        </w:rPr>
        <w:t>Внести відповідні зміни до Державного земельного кадастру.</w:t>
      </w:r>
    </w:p>
    <w:p w:rsidR="007B6AA0" w:rsidRPr="007B6AA0" w:rsidRDefault="007B6AA0" w:rsidP="00687A20">
      <w:pPr>
        <w:numPr>
          <w:ilvl w:val="0"/>
          <w:numId w:val="26"/>
        </w:numPr>
        <w:contextualSpacing/>
        <w:jc w:val="both"/>
        <w:rPr>
          <w:lang w:val="uk-UA"/>
        </w:rPr>
      </w:pPr>
      <w:r w:rsidRPr="007B6AA0">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B6AA0" w:rsidRPr="007B6AA0" w:rsidRDefault="007B6AA0" w:rsidP="007B6AA0">
      <w:pPr>
        <w:rPr>
          <w:sz w:val="28"/>
          <w:szCs w:val="28"/>
          <w:lang w:val="uk-UA"/>
        </w:rPr>
      </w:pPr>
    </w:p>
    <w:p w:rsidR="007B6AA0" w:rsidRPr="007B6AA0" w:rsidRDefault="007B6AA0" w:rsidP="007B6AA0">
      <w:pPr>
        <w:keepNext/>
        <w:outlineLvl w:val="0"/>
        <w:rPr>
          <w:b/>
          <w:sz w:val="28"/>
          <w:szCs w:val="28"/>
          <w:lang w:val="uk-UA"/>
        </w:rPr>
      </w:pPr>
      <w:r w:rsidRPr="007B6AA0">
        <w:rPr>
          <w:b/>
          <w:sz w:val="28"/>
          <w:szCs w:val="28"/>
          <w:lang w:val="uk-UA"/>
        </w:rPr>
        <w:t xml:space="preserve"> </w:t>
      </w:r>
    </w:p>
    <w:p w:rsidR="007B6AA0" w:rsidRPr="007B6AA0" w:rsidRDefault="007B6AA0" w:rsidP="007B6AA0">
      <w:pPr>
        <w:keepNext/>
        <w:outlineLvl w:val="0"/>
        <w:rPr>
          <w:rFonts w:eastAsia="Calibri"/>
          <w:sz w:val="28"/>
          <w:szCs w:val="28"/>
          <w:lang w:val="uk-UA"/>
        </w:rPr>
      </w:pPr>
      <w:r w:rsidRPr="007B6AA0">
        <w:rPr>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rPr>
        <w:tab/>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rPr>
          <w:sz w:val="28"/>
          <w:szCs w:val="28"/>
          <w:lang w:val="uk-UA"/>
        </w:rPr>
      </w:pPr>
    </w:p>
    <w:p w:rsidR="007B6AA0" w:rsidRPr="007B6AA0" w:rsidRDefault="007B6AA0" w:rsidP="007B6AA0">
      <w:pPr>
        <w:tabs>
          <w:tab w:val="left" w:pos="2235"/>
        </w:tabs>
        <w:ind w:firstLine="709"/>
        <w:jc w:val="both"/>
        <w:rPr>
          <w:lang w:val="uk-UA"/>
        </w:rPr>
      </w:pPr>
    </w:p>
    <w:p w:rsidR="000264A2" w:rsidRPr="000264A2" w:rsidRDefault="007B6AA0" w:rsidP="000264A2">
      <w:pPr>
        <w:keepNext/>
        <w:outlineLvl w:val="0"/>
        <w:rPr>
          <w:rFonts w:eastAsia="Calibri"/>
          <w:sz w:val="20"/>
          <w:szCs w:val="20"/>
          <w:lang w:val="uk-UA"/>
        </w:rPr>
      </w:pPr>
      <w:r>
        <w:rPr>
          <w:b/>
          <w:sz w:val="28"/>
          <w:szCs w:val="28"/>
          <w:lang w:val="uk-UA"/>
        </w:rPr>
        <w:br w:type="page"/>
      </w:r>
    </w:p>
    <w:p w:rsidR="000264A2" w:rsidRPr="000264A2" w:rsidRDefault="000264A2" w:rsidP="000264A2">
      <w:pPr>
        <w:keepNext/>
        <w:outlineLvl w:val="0"/>
        <w:rPr>
          <w:rFonts w:eastAsia="Calibri"/>
          <w:sz w:val="20"/>
          <w:szCs w:val="20"/>
          <w:lang w:val="uk-UA"/>
        </w:rPr>
      </w:pPr>
    </w:p>
    <w:p w:rsidR="000264A2" w:rsidRPr="000264A2" w:rsidRDefault="000264A2" w:rsidP="000264A2">
      <w:pPr>
        <w:keepNext/>
        <w:jc w:val="center"/>
        <w:outlineLvl w:val="0"/>
        <w:rPr>
          <w:b/>
          <w:lang w:val="uk-UA"/>
        </w:rPr>
      </w:pPr>
      <w:r w:rsidRPr="000264A2">
        <w:rPr>
          <w:b/>
          <w:noProof/>
          <w:lang w:val="uk-UA" w:eastAsia="uk-UA"/>
        </w:rPr>
        <w:drawing>
          <wp:inline distT="0" distB="0" distL="0" distR="0" wp14:anchorId="6D0F74FE" wp14:editId="05083527">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64A2" w:rsidRPr="000264A2" w:rsidRDefault="000264A2" w:rsidP="000264A2">
      <w:pPr>
        <w:keepNext/>
        <w:pBdr>
          <w:bottom w:val="single" w:sz="12" w:space="1" w:color="auto"/>
        </w:pBdr>
        <w:jc w:val="center"/>
        <w:outlineLvl w:val="1"/>
        <w:rPr>
          <w:b/>
          <w:lang w:val="uk-UA"/>
        </w:rPr>
      </w:pPr>
      <w:r w:rsidRPr="000264A2">
        <w:rPr>
          <w:b/>
          <w:lang w:val="uk-UA"/>
        </w:rPr>
        <w:t>БУЧАНСЬКА МІСЬКА РАДА</w:t>
      </w:r>
    </w:p>
    <w:p w:rsidR="000264A2" w:rsidRPr="000264A2" w:rsidRDefault="000264A2" w:rsidP="000264A2">
      <w:pPr>
        <w:jc w:val="center"/>
        <w:rPr>
          <w:rFonts w:eastAsiaTheme="minorEastAsia"/>
          <w:b/>
          <w:lang w:val="uk-UA"/>
        </w:rPr>
      </w:pPr>
      <w:r w:rsidRPr="000264A2">
        <w:rPr>
          <w:rFonts w:eastAsiaTheme="minorEastAsia"/>
          <w:b/>
          <w:bCs/>
          <w:lang w:val="uk-UA"/>
        </w:rPr>
        <w:t xml:space="preserve">ДВАДЦЯТЬ </w:t>
      </w:r>
      <w:r>
        <w:rPr>
          <w:rFonts w:eastAsiaTheme="minorEastAsia"/>
          <w:b/>
          <w:bCs/>
          <w:lang w:val="uk-UA"/>
        </w:rPr>
        <w:t>ТРЕТЯ</w:t>
      </w:r>
      <w:r w:rsidRPr="000264A2">
        <w:rPr>
          <w:rFonts w:eastAsiaTheme="minorEastAsia"/>
          <w:b/>
          <w:bCs/>
          <w:lang w:val="uk-UA"/>
        </w:rPr>
        <w:t xml:space="preserve">  </w:t>
      </w:r>
      <w:r w:rsidRPr="000264A2">
        <w:rPr>
          <w:rFonts w:eastAsiaTheme="minorEastAsia"/>
          <w:b/>
          <w:lang w:val="uk-UA"/>
        </w:rPr>
        <w:t>СЕСІЯ   ВОСЬМОГО   СКЛИКАННЯ</w:t>
      </w:r>
    </w:p>
    <w:p w:rsidR="000264A2" w:rsidRPr="000264A2" w:rsidRDefault="000264A2" w:rsidP="000264A2">
      <w:pPr>
        <w:jc w:val="center"/>
        <w:rPr>
          <w:rFonts w:eastAsiaTheme="minorEastAsia"/>
          <w:b/>
          <w:lang w:val="uk-UA"/>
        </w:rPr>
      </w:pPr>
      <w:r w:rsidRPr="000264A2">
        <w:rPr>
          <w:rFonts w:eastAsiaTheme="minorEastAsia"/>
          <w:b/>
          <w:lang w:val="uk-UA"/>
        </w:rPr>
        <w:t>РІШЕННЯ</w:t>
      </w:r>
    </w:p>
    <w:p w:rsidR="000264A2" w:rsidRPr="000264A2" w:rsidRDefault="000264A2" w:rsidP="000264A2">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64A2" w:rsidRPr="000264A2" w:rsidTr="00480753">
        <w:tc>
          <w:tcPr>
            <w:tcW w:w="3209" w:type="dxa"/>
          </w:tcPr>
          <w:p w:rsidR="000264A2" w:rsidRPr="000264A2" w:rsidRDefault="000264A2" w:rsidP="000264A2">
            <w:pPr>
              <w:spacing w:after="200" w:line="276" w:lineRule="auto"/>
              <w:rPr>
                <w:b/>
                <w:lang w:val="uk-UA"/>
              </w:rPr>
            </w:pPr>
            <w:r w:rsidRPr="000264A2">
              <w:rPr>
                <w:b/>
                <w:bCs/>
                <w:lang w:val="uk-UA"/>
              </w:rPr>
              <w:t>25.</w:t>
            </w:r>
            <w:r w:rsidRPr="000264A2">
              <w:rPr>
                <w:b/>
                <w:bCs/>
                <w:lang w:val="en-US"/>
              </w:rPr>
              <w:t>1</w:t>
            </w:r>
            <w:r w:rsidRPr="000264A2">
              <w:rPr>
                <w:b/>
                <w:bCs/>
                <w:lang w:val="uk-UA"/>
              </w:rPr>
              <w:t>1.2021</w:t>
            </w:r>
          </w:p>
        </w:tc>
        <w:tc>
          <w:tcPr>
            <w:tcW w:w="3209" w:type="dxa"/>
          </w:tcPr>
          <w:p w:rsidR="000264A2" w:rsidRPr="000264A2" w:rsidRDefault="000264A2" w:rsidP="000264A2">
            <w:pPr>
              <w:spacing w:after="200" w:line="276" w:lineRule="auto"/>
              <w:jc w:val="center"/>
              <w:rPr>
                <w:b/>
                <w:lang w:val="uk-UA"/>
              </w:rPr>
            </w:pPr>
          </w:p>
        </w:tc>
        <w:tc>
          <w:tcPr>
            <w:tcW w:w="3210" w:type="dxa"/>
          </w:tcPr>
          <w:p w:rsidR="000264A2" w:rsidRPr="000264A2" w:rsidRDefault="000264A2" w:rsidP="000264A2">
            <w:pPr>
              <w:spacing w:after="200" w:line="276" w:lineRule="auto"/>
              <w:jc w:val="right"/>
              <w:rPr>
                <w:b/>
                <w:lang w:val="uk-UA"/>
              </w:rPr>
            </w:pPr>
            <w:r w:rsidRPr="000264A2">
              <w:rPr>
                <w:b/>
                <w:lang w:val="uk-UA"/>
              </w:rPr>
              <w:t xml:space="preserve">№ </w:t>
            </w:r>
            <w:r w:rsidRPr="000264A2">
              <w:rPr>
                <w:b/>
                <w:color w:val="000000"/>
                <w:lang w:val="uk-UA"/>
              </w:rPr>
              <w:t xml:space="preserve">      </w:t>
            </w:r>
            <w:r w:rsidRPr="000264A2">
              <w:rPr>
                <w:b/>
                <w:color w:val="000000"/>
              </w:rPr>
              <w:t>-2</w:t>
            </w:r>
            <w:r>
              <w:rPr>
                <w:b/>
                <w:color w:val="000000"/>
                <w:lang w:val="uk-UA"/>
              </w:rPr>
              <w:t>3</w:t>
            </w:r>
            <w:r w:rsidRPr="000264A2">
              <w:rPr>
                <w:b/>
                <w:color w:val="000000"/>
              </w:rPr>
              <w:t>-</w:t>
            </w:r>
            <w:r w:rsidRPr="000264A2">
              <w:rPr>
                <w:b/>
                <w:color w:val="000000"/>
                <w:lang w:val="en-US"/>
              </w:rPr>
              <w:t>VIII</w:t>
            </w:r>
          </w:p>
        </w:tc>
      </w:tr>
    </w:tbl>
    <w:p w:rsidR="000264A2" w:rsidRPr="000264A2" w:rsidRDefault="000264A2" w:rsidP="000264A2">
      <w:pPr>
        <w:spacing w:after="200" w:line="276" w:lineRule="auto"/>
        <w:rPr>
          <w:rFonts w:eastAsiaTheme="minorHAnsi"/>
          <w:sz w:val="22"/>
          <w:szCs w:val="22"/>
          <w:lang w:val="uk-UA" w:eastAsia="en-US"/>
        </w:rPr>
      </w:pPr>
    </w:p>
    <w:p w:rsidR="000264A2" w:rsidRPr="000264A2" w:rsidRDefault="000264A2" w:rsidP="000264A2">
      <w:pPr>
        <w:rPr>
          <w:rFonts w:eastAsiaTheme="minorHAnsi"/>
          <w:b/>
          <w:sz w:val="22"/>
          <w:szCs w:val="22"/>
          <w:lang w:val="uk-UA" w:eastAsia="en-US"/>
        </w:rPr>
      </w:pPr>
      <w:r w:rsidRPr="000264A2">
        <w:rPr>
          <w:rFonts w:eastAsiaTheme="minorHAnsi"/>
          <w:b/>
          <w:sz w:val="22"/>
          <w:szCs w:val="22"/>
          <w:lang w:val="uk-UA" w:eastAsia="en-US"/>
        </w:rPr>
        <w:t>Про розгляд звернення  відділу освіти  Бучанської міської ради</w:t>
      </w:r>
    </w:p>
    <w:p w:rsidR="000264A2" w:rsidRPr="000264A2" w:rsidRDefault="000264A2" w:rsidP="000264A2">
      <w:pPr>
        <w:rPr>
          <w:rFonts w:eastAsiaTheme="minorHAnsi"/>
          <w:b/>
          <w:sz w:val="22"/>
          <w:szCs w:val="22"/>
          <w:lang w:val="uk-UA" w:eastAsia="en-US"/>
        </w:rPr>
      </w:pPr>
      <w:r w:rsidRPr="000264A2">
        <w:rPr>
          <w:rFonts w:eastAsiaTheme="minorHAnsi"/>
          <w:b/>
          <w:sz w:val="22"/>
          <w:szCs w:val="22"/>
          <w:lang w:val="uk-UA" w:eastAsia="en-US"/>
        </w:rPr>
        <w:t>Про передачу в постійне користування</w:t>
      </w:r>
    </w:p>
    <w:p w:rsidR="000264A2" w:rsidRPr="000264A2" w:rsidRDefault="000264A2" w:rsidP="000264A2">
      <w:pPr>
        <w:rPr>
          <w:rFonts w:eastAsiaTheme="minorHAnsi"/>
          <w:b/>
          <w:sz w:val="22"/>
          <w:szCs w:val="22"/>
          <w:lang w:val="uk-UA" w:eastAsia="en-US"/>
        </w:rPr>
      </w:pPr>
      <w:r w:rsidRPr="000264A2">
        <w:rPr>
          <w:rFonts w:eastAsiaTheme="minorHAnsi"/>
          <w:b/>
          <w:sz w:val="22"/>
          <w:szCs w:val="22"/>
          <w:lang w:val="uk-UA" w:eastAsia="en-US"/>
        </w:rPr>
        <w:t xml:space="preserve"> земельної ділянки </w:t>
      </w:r>
      <w:proofErr w:type="spellStart"/>
      <w:r w:rsidRPr="000264A2">
        <w:rPr>
          <w:rFonts w:eastAsiaTheme="minorHAnsi"/>
          <w:b/>
          <w:sz w:val="22"/>
          <w:szCs w:val="22"/>
          <w:lang w:val="uk-UA" w:eastAsia="en-US"/>
        </w:rPr>
        <w:t>к.н</w:t>
      </w:r>
      <w:proofErr w:type="spellEnd"/>
      <w:r w:rsidRPr="000264A2">
        <w:rPr>
          <w:rFonts w:eastAsiaTheme="minorHAnsi"/>
          <w:b/>
          <w:sz w:val="22"/>
          <w:szCs w:val="22"/>
          <w:lang w:val="uk-UA" w:eastAsia="en-US"/>
        </w:rPr>
        <w:t>. 3221082501:01:017:0026</w:t>
      </w:r>
    </w:p>
    <w:p w:rsidR="000264A2" w:rsidRPr="000264A2" w:rsidRDefault="000264A2" w:rsidP="000264A2">
      <w:pPr>
        <w:spacing w:after="200" w:line="276" w:lineRule="auto"/>
        <w:ind w:firstLine="709"/>
        <w:rPr>
          <w:rFonts w:eastAsiaTheme="minorHAnsi"/>
          <w:sz w:val="22"/>
          <w:szCs w:val="22"/>
          <w:lang w:val="uk-UA" w:eastAsia="en-US"/>
        </w:rPr>
      </w:pPr>
    </w:p>
    <w:p w:rsidR="000264A2" w:rsidRPr="000264A2" w:rsidRDefault="000264A2" w:rsidP="000264A2">
      <w:pPr>
        <w:ind w:firstLine="709"/>
        <w:jc w:val="both"/>
        <w:rPr>
          <w:rFonts w:eastAsiaTheme="minorEastAsia"/>
          <w:sz w:val="22"/>
          <w:szCs w:val="22"/>
          <w:lang w:val="uk-UA"/>
        </w:rPr>
      </w:pPr>
      <w:r w:rsidRPr="000264A2">
        <w:rPr>
          <w:rFonts w:eastAsiaTheme="minorHAnsi"/>
          <w:sz w:val="22"/>
          <w:szCs w:val="22"/>
          <w:lang w:val="uk-UA" w:eastAsia="en-US"/>
        </w:rPr>
        <w:t>Розглянувши звернення відділу освіти Бучанської міської ради про передачу у постійне користування земельної ділянки комунальної власності за кадастровим номером 3221082501:01:017:0026  площею 1,1383 га для обслуговування комунального закладу «</w:t>
      </w:r>
      <w:proofErr w:type="spellStart"/>
      <w:r w:rsidRPr="000264A2">
        <w:rPr>
          <w:rFonts w:eastAsiaTheme="minorHAnsi"/>
          <w:sz w:val="22"/>
          <w:szCs w:val="22"/>
          <w:lang w:val="uk-UA" w:eastAsia="en-US"/>
        </w:rPr>
        <w:t>Здвижівський</w:t>
      </w:r>
      <w:proofErr w:type="spellEnd"/>
      <w:r w:rsidRPr="000264A2">
        <w:rPr>
          <w:rFonts w:eastAsiaTheme="minorHAnsi"/>
          <w:sz w:val="22"/>
          <w:szCs w:val="22"/>
          <w:lang w:val="uk-UA" w:eastAsia="en-US"/>
        </w:rPr>
        <w:t xml:space="preserve"> заклад загальної середньої освіти І-ІІІ ступенів № ___» Бучанської міської ради та розглянувши надані документи, враховуючи пропозицію постійної комісії ради з гуманітарних питань( охорони здоров’я,</w:t>
      </w:r>
      <w:r>
        <w:rPr>
          <w:rFonts w:eastAsiaTheme="minorHAnsi"/>
          <w:sz w:val="22"/>
          <w:szCs w:val="22"/>
          <w:lang w:val="uk-UA" w:eastAsia="en-US"/>
        </w:rPr>
        <w:t xml:space="preserve"> </w:t>
      </w:r>
      <w:r w:rsidRPr="000264A2">
        <w:rPr>
          <w:rFonts w:eastAsiaTheme="minorHAnsi"/>
          <w:sz w:val="22"/>
          <w:szCs w:val="22"/>
          <w:lang w:val="uk-UA" w:eastAsia="en-US"/>
        </w:rPr>
        <w:t>освіти, культури,</w:t>
      </w:r>
      <w:r>
        <w:rPr>
          <w:rFonts w:eastAsiaTheme="minorHAnsi"/>
          <w:sz w:val="22"/>
          <w:szCs w:val="22"/>
          <w:lang w:val="uk-UA" w:eastAsia="en-US"/>
        </w:rPr>
        <w:t xml:space="preserve"> </w:t>
      </w:r>
      <w:r w:rsidRPr="000264A2">
        <w:rPr>
          <w:rFonts w:eastAsiaTheme="minorHAnsi"/>
          <w:sz w:val="22"/>
          <w:szCs w:val="22"/>
          <w:lang w:val="uk-UA" w:eastAsia="en-US"/>
        </w:rPr>
        <w:t>духовності,</w:t>
      </w:r>
      <w:r>
        <w:rPr>
          <w:rFonts w:eastAsiaTheme="minorHAnsi"/>
          <w:sz w:val="22"/>
          <w:szCs w:val="22"/>
          <w:lang w:val="uk-UA" w:eastAsia="en-US"/>
        </w:rPr>
        <w:t xml:space="preserve"> </w:t>
      </w:r>
      <w:r w:rsidRPr="000264A2">
        <w:rPr>
          <w:rFonts w:eastAsiaTheme="minorHAnsi"/>
          <w:sz w:val="22"/>
          <w:szCs w:val="22"/>
          <w:lang w:val="uk-UA" w:eastAsia="en-US"/>
        </w:rPr>
        <w:t>молодіжної політики,</w:t>
      </w:r>
      <w:r>
        <w:rPr>
          <w:rFonts w:eastAsiaTheme="minorHAnsi"/>
          <w:sz w:val="22"/>
          <w:szCs w:val="22"/>
          <w:lang w:val="uk-UA" w:eastAsia="en-US"/>
        </w:rPr>
        <w:t xml:space="preserve"> </w:t>
      </w:r>
      <w:r w:rsidRPr="000264A2">
        <w:rPr>
          <w:rFonts w:eastAsiaTheme="minorHAnsi"/>
          <w:sz w:val="22"/>
          <w:szCs w:val="22"/>
          <w:lang w:val="uk-UA" w:eastAsia="en-US"/>
        </w:rPr>
        <w:t>спорту) цивільного захисту населення та надзвичайних ситуацій,</w:t>
      </w:r>
      <w:r w:rsidRPr="000264A2">
        <w:rPr>
          <w:rFonts w:eastAsiaTheme="minorEastAsia"/>
          <w:sz w:val="22"/>
          <w:szCs w:val="22"/>
          <w:lang w:val="uk-UA"/>
        </w:rPr>
        <w:t xml:space="preserve">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0264A2" w:rsidRPr="000264A2" w:rsidRDefault="000264A2" w:rsidP="000264A2">
      <w:pPr>
        <w:jc w:val="both"/>
        <w:rPr>
          <w:rFonts w:eastAsiaTheme="minorEastAsia"/>
          <w:sz w:val="22"/>
          <w:szCs w:val="22"/>
          <w:lang w:val="uk-UA"/>
        </w:rPr>
      </w:pPr>
    </w:p>
    <w:p w:rsidR="000264A2" w:rsidRPr="000264A2" w:rsidRDefault="000264A2" w:rsidP="000264A2">
      <w:pPr>
        <w:jc w:val="both"/>
        <w:rPr>
          <w:rFonts w:eastAsiaTheme="minorEastAsia"/>
          <w:b/>
          <w:sz w:val="22"/>
          <w:szCs w:val="22"/>
          <w:lang w:val="uk-UA"/>
        </w:rPr>
      </w:pPr>
      <w:r w:rsidRPr="000264A2">
        <w:rPr>
          <w:rFonts w:eastAsiaTheme="minorEastAsia"/>
          <w:b/>
          <w:sz w:val="22"/>
          <w:szCs w:val="22"/>
          <w:lang w:val="uk-UA"/>
        </w:rPr>
        <w:t>ВИРІШИЛИ:</w:t>
      </w:r>
    </w:p>
    <w:p w:rsidR="000264A2" w:rsidRPr="000264A2" w:rsidRDefault="000264A2" w:rsidP="000264A2">
      <w:pPr>
        <w:jc w:val="both"/>
        <w:rPr>
          <w:rFonts w:eastAsiaTheme="minorEastAsia"/>
          <w:b/>
          <w:sz w:val="22"/>
          <w:szCs w:val="22"/>
          <w:lang w:val="uk-UA"/>
        </w:rPr>
      </w:pPr>
    </w:p>
    <w:p w:rsidR="000264A2" w:rsidRPr="000264A2" w:rsidRDefault="000264A2" w:rsidP="000264A2">
      <w:pPr>
        <w:numPr>
          <w:ilvl w:val="0"/>
          <w:numId w:val="27"/>
        </w:numPr>
        <w:spacing w:after="200" w:line="276" w:lineRule="auto"/>
        <w:contextualSpacing/>
        <w:jc w:val="both"/>
        <w:rPr>
          <w:rFonts w:eastAsiaTheme="minorEastAsia"/>
          <w:lang w:val="uk-UA"/>
        </w:rPr>
      </w:pPr>
      <w:r w:rsidRPr="000264A2">
        <w:rPr>
          <w:rFonts w:eastAsiaTheme="minorEastAsia"/>
          <w:lang w:val="uk-UA"/>
        </w:rPr>
        <w:t>Припинити право постійного користування земельною ділянкою за відділом освіти Бородянської районної державної адміністрації ( державний акт на право постійного користування земельною ділянкою серія ЯЯ № 394953, зареєстрований в Книзі записів реєстрації державних актів за 322100003000008  від 04.07.2011р) у зв’язку з ліквідацією.</w:t>
      </w:r>
    </w:p>
    <w:p w:rsidR="000264A2" w:rsidRPr="000264A2" w:rsidRDefault="000264A2" w:rsidP="000264A2">
      <w:pPr>
        <w:numPr>
          <w:ilvl w:val="0"/>
          <w:numId w:val="27"/>
        </w:numPr>
        <w:spacing w:after="200" w:line="276" w:lineRule="auto"/>
        <w:contextualSpacing/>
        <w:jc w:val="both"/>
        <w:rPr>
          <w:rFonts w:eastAsiaTheme="minorEastAsia"/>
          <w:lang w:val="uk-UA"/>
        </w:rPr>
      </w:pPr>
      <w:r w:rsidRPr="000264A2">
        <w:rPr>
          <w:rFonts w:eastAsiaTheme="minorEastAsia"/>
          <w:lang w:val="uk-UA"/>
        </w:rPr>
        <w:t>Передати відділу освіти БМР в постійне користування земельну ділянку комунальної власності к.н.3221082501:01:017:0026 площа 1,1383га цільове призначення для будівництва та обслуговування будівель закладів освіти , що розташована по вул. Центральна (раніше Леніна),104</w:t>
      </w:r>
    </w:p>
    <w:p w:rsidR="000264A2" w:rsidRPr="000264A2" w:rsidRDefault="000264A2" w:rsidP="000264A2">
      <w:pPr>
        <w:numPr>
          <w:ilvl w:val="0"/>
          <w:numId w:val="27"/>
        </w:numPr>
        <w:spacing w:after="200" w:line="276" w:lineRule="auto"/>
        <w:contextualSpacing/>
        <w:jc w:val="both"/>
        <w:rPr>
          <w:lang w:val="uk-UA"/>
        </w:rPr>
      </w:pPr>
      <w:r w:rsidRPr="000264A2">
        <w:rPr>
          <w:lang w:val="uk-UA"/>
        </w:rPr>
        <w:t>Відділу освіти  БМР зареєструвати право користування відповідно до Закону України «Про державну реєстрацію речових прав на нерухоме майно та їх обтяжень».</w:t>
      </w:r>
    </w:p>
    <w:p w:rsidR="000264A2" w:rsidRPr="000264A2" w:rsidRDefault="000264A2" w:rsidP="000264A2">
      <w:pPr>
        <w:numPr>
          <w:ilvl w:val="0"/>
          <w:numId w:val="27"/>
        </w:numPr>
        <w:spacing w:after="200" w:line="276" w:lineRule="auto"/>
        <w:contextualSpacing/>
        <w:rPr>
          <w:lang w:val="uk-UA"/>
        </w:rPr>
      </w:pPr>
      <w:r w:rsidRPr="000264A2">
        <w:rPr>
          <w:lang w:val="uk-UA"/>
        </w:rPr>
        <w:t>Контроль за виконанням  даного рішення покласти на постійної комісії ради з гуманітарних питань( охорони здоров’я,</w:t>
      </w:r>
      <w:r>
        <w:rPr>
          <w:lang w:val="uk-UA"/>
        </w:rPr>
        <w:t xml:space="preserve"> </w:t>
      </w:r>
      <w:r w:rsidRPr="000264A2">
        <w:rPr>
          <w:lang w:val="uk-UA"/>
        </w:rPr>
        <w:t>освіти, культури,</w:t>
      </w:r>
      <w:r>
        <w:rPr>
          <w:lang w:val="uk-UA"/>
        </w:rPr>
        <w:t xml:space="preserve"> </w:t>
      </w:r>
      <w:r w:rsidRPr="000264A2">
        <w:rPr>
          <w:lang w:val="uk-UA"/>
        </w:rPr>
        <w:t>духовності,</w:t>
      </w:r>
      <w:r>
        <w:rPr>
          <w:lang w:val="uk-UA"/>
        </w:rPr>
        <w:t xml:space="preserve"> </w:t>
      </w:r>
      <w:r w:rsidRPr="000264A2">
        <w:rPr>
          <w:lang w:val="uk-UA"/>
        </w:rPr>
        <w:t>молодіжної політики,</w:t>
      </w:r>
      <w:r>
        <w:rPr>
          <w:lang w:val="uk-UA"/>
        </w:rPr>
        <w:t xml:space="preserve"> </w:t>
      </w:r>
      <w:r w:rsidRPr="000264A2">
        <w:rPr>
          <w:lang w:val="uk-UA"/>
        </w:rPr>
        <w:t>спорту) цивільного захисту населення та надзвичайних ситуацій,</w:t>
      </w:r>
    </w:p>
    <w:p w:rsidR="000264A2" w:rsidRPr="000264A2" w:rsidRDefault="000264A2" w:rsidP="000264A2">
      <w:pPr>
        <w:spacing w:after="200" w:line="276" w:lineRule="auto"/>
        <w:rPr>
          <w:rFonts w:eastAsiaTheme="minorHAnsi"/>
          <w:sz w:val="22"/>
          <w:szCs w:val="22"/>
          <w:lang w:val="uk-UA" w:eastAsia="en-US"/>
        </w:rPr>
      </w:pPr>
    </w:p>
    <w:p w:rsidR="000264A2" w:rsidRPr="000264A2" w:rsidRDefault="000264A2" w:rsidP="000264A2">
      <w:pPr>
        <w:keepNext/>
        <w:keepLines/>
        <w:spacing w:before="480" w:line="276" w:lineRule="auto"/>
        <w:jc w:val="center"/>
        <w:outlineLvl w:val="0"/>
        <w:rPr>
          <w:rFonts w:eastAsiaTheme="majorEastAsia"/>
          <w:b/>
          <w:bCs/>
          <w:sz w:val="28"/>
          <w:szCs w:val="28"/>
          <w:lang w:val="uk-UA" w:eastAsia="en-US"/>
        </w:rPr>
      </w:pPr>
      <w:r w:rsidRPr="000264A2">
        <w:rPr>
          <w:rFonts w:eastAsiaTheme="majorEastAsia"/>
          <w:b/>
          <w:bCs/>
          <w:lang w:eastAsia="en-US"/>
        </w:rPr>
        <w:t>Міський голова</w:t>
      </w:r>
      <w:r w:rsidRPr="000264A2">
        <w:rPr>
          <w:rFonts w:eastAsiaTheme="majorEastAsia"/>
          <w:b/>
          <w:bCs/>
          <w:lang w:eastAsia="en-US"/>
        </w:rPr>
        <w:tab/>
      </w:r>
      <w:r w:rsidRPr="000264A2">
        <w:rPr>
          <w:rFonts w:eastAsiaTheme="majorEastAsia"/>
          <w:b/>
          <w:bCs/>
          <w:lang w:eastAsia="en-US"/>
        </w:rPr>
        <w:tab/>
      </w:r>
      <w:r w:rsidRPr="000264A2">
        <w:rPr>
          <w:rFonts w:eastAsiaTheme="majorEastAsia"/>
          <w:b/>
          <w:bCs/>
          <w:lang w:eastAsia="en-US"/>
        </w:rPr>
        <w:tab/>
      </w:r>
      <w:r w:rsidRPr="000264A2">
        <w:rPr>
          <w:rFonts w:eastAsiaTheme="majorEastAsia"/>
          <w:b/>
          <w:bCs/>
          <w:lang w:eastAsia="en-US"/>
        </w:rPr>
        <w:tab/>
      </w:r>
      <w:r w:rsidRPr="000264A2">
        <w:rPr>
          <w:rFonts w:eastAsiaTheme="majorEastAsia"/>
          <w:b/>
          <w:bCs/>
          <w:lang w:eastAsia="en-US"/>
        </w:rPr>
        <w:tab/>
      </w:r>
      <w:r w:rsidRPr="000264A2">
        <w:rPr>
          <w:rFonts w:eastAsiaTheme="majorEastAsia"/>
          <w:b/>
          <w:bCs/>
          <w:lang w:eastAsia="en-US"/>
        </w:rPr>
        <w:tab/>
        <w:t xml:space="preserve">   А</w:t>
      </w:r>
      <w:proofErr w:type="spellStart"/>
      <w:r w:rsidRPr="000264A2">
        <w:rPr>
          <w:rFonts w:eastAsiaTheme="majorEastAsia"/>
          <w:b/>
          <w:bCs/>
          <w:lang w:val="uk-UA" w:eastAsia="en-US"/>
        </w:rPr>
        <w:t>натолій</w:t>
      </w:r>
      <w:proofErr w:type="spellEnd"/>
      <w:r w:rsidRPr="000264A2">
        <w:rPr>
          <w:rFonts w:eastAsiaTheme="majorEastAsia"/>
          <w:b/>
          <w:bCs/>
          <w:lang w:val="uk-UA" w:eastAsia="en-US"/>
        </w:rPr>
        <w:t xml:space="preserve"> ФЕДОРУК</w:t>
      </w:r>
    </w:p>
    <w:p w:rsidR="000264A2" w:rsidRPr="000264A2" w:rsidRDefault="000264A2" w:rsidP="000264A2">
      <w:pPr>
        <w:spacing w:after="200" w:line="276" w:lineRule="auto"/>
        <w:rPr>
          <w:rFonts w:eastAsiaTheme="minorHAnsi"/>
          <w:sz w:val="22"/>
          <w:szCs w:val="22"/>
          <w:lang w:val="uk-UA" w:eastAsia="en-US"/>
        </w:rPr>
      </w:pPr>
    </w:p>
    <w:p w:rsidR="000264A2" w:rsidRPr="000264A2" w:rsidRDefault="000264A2" w:rsidP="000264A2">
      <w:pPr>
        <w:spacing w:after="200" w:line="276" w:lineRule="auto"/>
        <w:rPr>
          <w:rFonts w:eastAsiaTheme="minorHAnsi"/>
          <w:sz w:val="22"/>
          <w:szCs w:val="22"/>
          <w:lang w:val="uk-UA" w:eastAsia="en-US"/>
        </w:rPr>
      </w:pPr>
    </w:p>
    <w:p w:rsidR="007B6AA0" w:rsidRDefault="007B6AA0">
      <w:pPr>
        <w:spacing w:after="200" w:line="276" w:lineRule="auto"/>
        <w:rPr>
          <w:b/>
          <w:sz w:val="28"/>
          <w:szCs w:val="28"/>
          <w:lang w:val="uk-UA"/>
        </w:rPr>
      </w:pPr>
    </w:p>
    <w:p w:rsidR="007B6AA0" w:rsidRDefault="007B6AA0">
      <w:pPr>
        <w:spacing w:after="200" w:line="276" w:lineRule="auto"/>
        <w:rPr>
          <w:b/>
          <w:lang w:val="uk-UA"/>
        </w:rPr>
      </w:pPr>
      <w:r>
        <w:rPr>
          <w:b/>
          <w:lang w:val="uk-UA"/>
        </w:rPr>
        <w:br w:type="page"/>
      </w:r>
    </w:p>
    <w:p w:rsidR="007B6AA0" w:rsidRPr="007B6AA0" w:rsidRDefault="007B6AA0" w:rsidP="007B6AA0">
      <w:pPr>
        <w:keepNext/>
        <w:jc w:val="right"/>
        <w:outlineLvl w:val="0"/>
        <w:rPr>
          <w:b/>
          <w:lang w:val="uk-UA"/>
        </w:rPr>
      </w:pPr>
      <w:r w:rsidRPr="007B6AA0">
        <w:rPr>
          <w:b/>
          <w:lang w:val="uk-UA"/>
        </w:rPr>
        <w:lastRenderedPageBreak/>
        <w:t>ПРОЕКТ</w:t>
      </w:r>
    </w:p>
    <w:p w:rsidR="007B6AA0" w:rsidRPr="007B6AA0" w:rsidRDefault="007B6AA0" w:rsidP="007B6AA0">
      <w:pPr>
        <w:keepNext/>
        <w:jc w:val="center"/>
        <w:outlineLvl w:val="0"/>
        <w:rPr>
          <w:b/>
          <w:lang w:val="uk-UA"/>
        </w:rPr>
      </w:pPr>
      <w:r w:rsidRPr="007B6AA0">
        <w:rPr>
          <w:b/>
          <w:noProof/>
          <w:lang w:val="uk-UA" w:eastAsia="uk-UA"/>
        </w:rPr>
        <w:drawing>
          <wp:inline distT="0" distB="0" distL="0" distR="0" wp14:anchorId="5C06F5AF" wp14:editId="120C1012">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6AA0" w:rsidRPr="007B6AA0" w:rsidRDefault="007B6AA0" w:rsidP="007B6AA0">
      <w:pPr>
        <w:keepNext/>
        <w:pBdr>
          <w:bottom w:val="single" w:sz="12" w:space="1" w:color="auto"/>
        </w:pBdr>
        <w:jc w:val="center"/>
        <w:outlineLvl w:val="1"/>
        <w:rPr>
          <w:b/>
          <w:lang w:val="uk-UA"/>
        </w:rPr>
      </w:pPr>
      <w:r w:rsidRPr="007B6AA0">
        <w:rPr>
          <w:b/>
          <w:lang w:val="uk-UA"/>
        </w:rPr>
        <w:t>БУЧАНСЬКА МІСЬКА РАДА</w:t>
      </w:r>
    </w:p>
    <w:p w:rsidR="007B6AA0" w:rsidRPr="007B6AA0" w:rsidRDefault="007B6AA0" w:rsidP="007B6AA0">
      <w:pPr>
        <w:jc w:val="center"/>
        <w:rPr>
          <w:rFonts w:eastAsiaTheme="minorEastAsia"/>
          <w:b/>
          <w:lang w:val="uk-UA"/>
        </w:rPr>
      </w:pPr>
      <w:r w:rsidRPr="007B6AA0">
        <w:rPr>
          <w:rFonts w:eastAsiaTheme="minorEastAsia"/>
          <w:b/>
          <w:bCs/>
          <w:lang w:val="uk-UA"/>
        </w:rPr>
        <w:t xml:space="preserve">ДВАДЦЯТЬ ТРЕТЯ  </w:t>
      </w:r>
      <w:r w:rsidRPr="007B6AA0">
        <w:rPr>
          <w:rFonts w:eastAsiaTheme="minorEastAsia"/>
          <w:b/>
          <w:lang w:val="uk-UA"/>
        </w:rPr>
        <w:t>СЕСІЯ   ВОСЬМОГО   СКЛИКАННЯ</w:t>
      </w:r>
    </w:p>
    <w:p w:rsidR="007B6AA0" w:rsidRPr="007B6AA0" w:rsidRDefault="007B6AA0" w:rsidP="007B6AA0">
      <w:pPr>
        <w:jc w:val="center"/>
        <w:rPr>
          <w:rFonts w:eastAsiaTheme="minorEastAsia"/>
          <w:b/>
          <w:lang w:val="uk-UA"/>
        </w:rPr>
      </w:pPr>
    </w:p>
    <w:p w:rsidR="007B6AA0" w:rsidRPr="007B6AA0" w:rsidRDefault="007B6AA0" w:rsidP="007B6AA0">
      <w:pPr>
        <w:jc w:val="center"/>
        <w:rPr>
          <w:rFonts w:eastAsiaTheme="minorEastAsia"/>
          <w:b/>
          <w:lang w:val="uk-UA"/>
        </w:rPr>
      </w:pPr>
      <w:r w:rsidRPr="007B6AA0">
        <w:rPr>
          <w:rFonts w:eastAsiaTheme="minorEastAsia"/>
          <w:b/>
          <w:lang w:val="uk-UA"/>
        </w:rPr>
        <w:t>РІШЕННЯ</w:t>
      </w:r>
    </w:p>
    <w:p w:rsidR="007B6AA0" w:rsidRPr="007B6AA0" w:rsidRDefault="007B6AA0" w:rsidP="007B6AA0">
      <w:pPr>
        <w:rPr>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6AA0" w:rsidRPr="007B6AA0" w:rsidTr="007B6AA0">
        <w:tc>
          <w:tcPr>
            <w:tcW w:w="3209" w:type="dxa"/>
          </w:tcPr>
          <w:p w:rsidR="007B6AA0" w:rsidRPr="007B6AA0" w:rsidRDefault="007B6AA0" w:rsidP="007B6AA0">
            <w:pPr>
              <w:rPr>
                <w:b/>
                <w:lang w:val="uk-UA"/>
              </w:rPr>
            </w:pPr>
            <w:r w:rsidRPr="007B6AA0">
              <w:rPr>
                <w:b/>
                <w:bCs/>
                <w:lang w:val="uk-UA"/>
              </w:rPr>
              <w:t>25.</w:t>
            </w:r>
            <w:r w:rsidRPr="007B6AA0">
              <w:rPr>
                <w:b/>
                <w:bCs/>
                <w:lang w:val="en-US"/>
              </w:rPr>
              <w:t>1</w:t>
            </w:r>
            <w:r w:rsidRPr="007B6AA0">
              <w:rPr>
                <w:b/>
                <w:bCs/>
                <w:lang w:val="uk-UA"/>
              </w:rPr>
              <w:t>1.2021</w:t>
            </w:r>
          </w:p>
        </w:tc>
        <w:tc>
          <w:tcPr>
            <w:tcW w:w="3209" w:type="dxa"/>
          </w:tcPr>
          <w:p w:rsidR="007B6AA0" w:rsidRPr="007B6AA0" w:rsidRDefault="007B6AA0" w:rsidP="007B6AA0">
            <w:pPr>
              <w:jc w:val="center"/>
              <w:rPr>
                <w:b/>
                <w:lang w:val="uk-UA"/>
              </w:rPr>
            </w:pPr>
          </w:p>
        </w:tc>
        <w:tc>
          <w:tcPr>
            <w:tcW w:w="3210" w:type="dxa"/>
          </w:tcPr>
          <w:p w:rsidR="007B6AA0" w:rsidRPr="007B6AA0" w:rsidRDefault="007B6AA0" w:rsidP="007B6AA0">
            <w:pPr>
              <w:jc w:val="right"/>
              <w:rPr>
                <w:b/>
                <w:lang w:val="uk-UA"/>
              </w:rPr>
            </w:pPr>
            <w:r w:rsidRPr="007B6AA0">
              <w:rPr>
                <w:b/>
                <w:lang w:val="uk-UA"/>
              </w:rPr>
              <w:t xml:space="preserve">№ </w:t>
            </w:r>
            <w:r w:rsidRPr="007B6AA0">
              <w:rPr>
                <w:b/>
                <w:color w:val="000000"/>
                <w:lang w:val="uk-UA"/>
              </w:rPr>
              <w:t xml:space="preserve">      </w:t>
            </w:r>
            <w:r w:rsidRPr="007B6AA0">
              <w:rPr>
                <w:b/>
                <w:color w:val="000000"/>
              </w:rPr>
              <w:t>-2</w:t>
            </w:r>
            <w:r w:rsidRPr="007B6AA0">
              <w:rPr>
                <w:b/>
                <w:color w:val="000000"/>
                <w:lang w:val="uk-UA"/>
              </w:rPr>
              <w:t>3</w:t>
            </w:r>
            <w:r w:rsidRPr="007B6AA0">
              <w:rPr>
                <w:b/>
                <w:color w:val="000000"/>
              </w:rPr>
              <w:t>-</w:t>
            </w:r>
            <w:r w:rsidRPr="007B6AA0">
              <w:rPr>
                <w:b/>
                <w:color w:val="000000"/>
                <w:lang w:val="en-US"/>
              </w:rPr>
              <w:t>VIII</w:t>
            </w:r>
          </w:p>
        </w:tc>
      </w:tr>
    </w:tbl>
    <w:p w:rsidR="007B6AA0" w:rsidRPr="007B6AA0" w:rsidRDefault="007B6AA0" w:rsidP="007B6AA0">
      <w:pPr>
        <w:spacing w:after="200" w:line="276" w:lineRule="auto"/>
        <w:rPr>
          <w:rFonts w:eastAsiaTheme="minorHAnsi" w:cstheme="minorBidi"/>
          <w:b/>
          <w:lang w:val="uk-UA" w:eastAsia="en-US"/>
        </w:rPr>
      </w:pPr>
    </w:p>
    <w:p w:rsidR="007B6AA0" w:rsidRPr="007B6AA0" w:rsidRDefault="007B6AA0" w:rsidP="007B6AA0">
      <w:pPr>
        <w:rPr>
          <w:rFonts w:eastAsiaTheme="minorHAnsi" w:cstheme="minorBidi"/>
          <w:b/>
          <w:lang w:val="uk-UA" w:eastAsia="en-US"/>
        </w:rPr>
      </w:pPr>
      <w:r w:rsidRPr="007B6AA0">
        <w:rPr>
          <w:rFonts w:eastAsiaTheme="minorHAnsi" w:cstheme="minorBidi"/>
          <w:b/>
          <w:lang w:val="uk-UA" w:eastAsia="en-US"/>
        </w:rPr>
        <w:t xml:space="preserve">Про розробку технічної документації </w:t>
      </w:r>
    </w:p>
    <w:p w:rsidR="007B6AA0" w:rsidRPr="007B6AA0" w:rsidRDefault="007B6AA0" w:rsidP="007B6AA0">
      <w:pPr>
        <w:rPr>
          <w:rFonts w:eastAsiaTheme="minorHAnsi" w:cstheme="minorBidi"/>
          <w:b/>
          <w:lang w:val="uk-UA" w:eastAsia="en-US"/>
        </w:rPr>
      </w:pPr>
      <w:r w:rsidRPr="007B6AA0">
        <w:rPr>
          <w:rFonts w:eastAsiaTheme="minorHAnsi" w:cstheme="minorBidi"/>
          <w:b/>
          <w:lang w:val="uk-UA" w:eastAsia="en-US"/>
        </w:rPr>
        <w:t>із землеустрою щодо проведення</w:t>
      </w:r>
    </w:p>
    <w:p w:rsidR="007B6AA0" w:rsidRPr="007B6AA0" w:rsidRDefault="007B6AA0" w:rsidP="007B6AA0">
      <w:pPr>
        <w:rPr>
          <w:lang w:val="uk-UA"/>
        </w:rPr>
      </w:pPr>
      <w:r w:rsidRPr="007B6AA0">
        <w:rPr>
          <w:rFonts w:eastAsiaTheme="minorHAnsi" w:cstheme="minorBidi"/>
          <w:b/>
          <w:lang w:val="uk-UA" w:eastAsia="en-US"/>
        </w:rPr>
        <w:t>інвентаризації земельної ділянки</w:t>
      </w:r>
    </w:p>
    <w:p w:rsidR="007B6AA0" w:rsidRPr="007B6AA0" w:rsidRDefault="007B6AA0" w:rsidP="007B6AA0">
      <w:pPr>
        <w:spacing w:after="200" w:line="276" w:lineRule="auto"/>
        <w:rPr>
          <w:lang w:val="uk-UA"/>
        </w:rPr>
      </w:pPr>
    </w:p>
    <w:p w:rsidR="007B6AA0" w:rsidRPr="007B6AA0" w:rsidRDefault="007B6AA0" w:rsidP="007B6AA0">
      <w:pPr>
        <w:ind w:firstLine="709"/>
        <w:jc w:val="both"/>
        <w:rPr>
          <w:lang w:val="uk-UA" w:eastAsia="en-US"/>
        </w:rPr>
      </w:pPr>
      <w:r w:rsidRPr="007B6AA0">
        <w:rPr>
          <w:lang w:val="uk-UA"/>
        </w:rPr>
        <w:t xml:space="preserve"> Розглянувши звернення начальника відділу освіти Бучанської міської ради, щодо надання дозволу на </w:t>
      </w:r>
      <w:r>
        <w:rPr>
          <w:rFonts w:eastAsiaTheme="minorEastAsia"/>
          <w:lang w:val="uk-UA"/>
        </w:rPr>
        <w:t>розробку</w:t>
      </w:r>
      <w:r w:rsidRPr="007B6AA0">
        <w:rPr>
          <w:rFonts w:eastAsiaTheme="minorEastAsia"/>
          <w:lang w:val="uk-UA"/>
        </w:rPr>
        <w:t xml:space="preserve"> технічної документації із землеустрою щодо інвентаризації земельної ділянки комунальної власності, що розташована по вулиці Центральна, 116-А в селі Здвижівка Бучанського району, Київської області, </w:t>
      </w:r>
      <w:r w:rsidRPr="007B6AA0">
        <w:rPr>
          <w:lang w:val="uk-UA"/>
        </w:rPr>
        <w:t>з метою встановлення місця розташування об’єкта землеустрою, їх меж , правового статусу та з метою реєстрації земельної ділянки в Державному земельному кадастрі та в реєстрі речових прав права комунальної власності земельної ділянки для будівництва та обслуговування будівель закладів освіти (заклад дошкільної освіти) (код КВЦПЗ 03.02), враховуючи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Земельним кодексом України,</w:t>
      </w:r>
      <w:r w:rsidRPr="007B6AA0">
        <w:rPr>
          <w:rFonts w:eastAsiaTheme="minorEastAsia"/>
          <w:lang w:val="uk-UA"/>
        </w:rPr>
        <w:t xml:space="preserve"> пунктом 34 частини 1 статті 26 Закону України «Про місцеве самоврядування в Україні», міська рада</w:t>
      </w:r>
    </w:p>
    <w:p w:rsidR="007B6AA0" w:rsidRPr="007B6AA0" w:rsidRDefault="007B6AA0" w:rsidP="007B6AA0">
      <w:pPr>
        <w:ind w:firstLine="708"/>
        <w:jc w:val="both"/>
        <w:rPr>
          <w:rFonts w:eastAsiaTheme="minorEastAsia"/>
          <w:lang w:val="uk-UA"/>
        </w:rPr>
      </w:pPr>
    </w:p>
    <w:p w:rsidR="007B6AA0" w:rsidRPr="007B6AA0" w:rsidRDefault="007B6AA0" w:rsidP="007B6AA0">
      <w:pPr>
        <w:jc w:val="both"/>
        <w:rPr>
          <w:rFonts w:eastAsiaTheme="minorEastAsia"/>
          <w:b/>
          <w:lang w:val="uk-UA"/>
        </w:rPr>
      </w:pPr>
      <w:r w:rsidRPr="007B6AA0">
        <w:rPr>
          <w:rFonts w:eastAsiaTheme="minorEastAsia"/>
          <w:b/>
          <w:lang w:val="uk-UA"/>
        </w:rPr>
        <w:t>ВИРІШИЛА:</w:t>
      </w:r>
    </w:p>
    <w:p w:rsidR="007B6AA0" w:rsidRPr="007B6AA0" w:rsidRDefault="007B6AA0" w:rsidP="007B6AA0">
      <w:pPr>
        <w:jc w:val="both"/>
        <w:rPr>
          <w:rFonts w:eastAsiaTheme="minorEastAsia"/>
          <w:b/>
          <w:lang w:val="uk-UA"/>
        </w:rPr>
      </w:pPr>
    </w:p>
    <w:p w:rsidR="007B6AA0" w:rsidRPr="007B6AA0" w:rsidRDefault="007B6AA0" w:rsidP="00687A20">
      <w:pPr>
        <w:numPr>
          <w:ilvl w:val="0"/>
          <w:numId w:val="25"/>
        </w:numPr>
        <w:jc w:val="both"/>
        <w:rPr>
          <w:lang w:val="uk-UA"/>
        </w:rPr>
      </w:pPr>
      <w:r w:rsidRPr="007B6AA0">
        <w:rPr>
          <w:rFonts w:eastAsiaTheme="minorEastAsia"/>
          <w:lang w:val="uk-UA"/>
        </w:rPr>
        <w:t xml:space="preserve">Надати дозвіл  на розроблення  технічної  документації  із землеустрою щодо інвентаризації земельної ділянки комунальної власності, орієнтовною площею 0,5 га, що розташована по вулиці Центральна, 116-А в селі Здвижівка Бучанського району, Київської області </w:t>
      </w:r>
      <w:r w:rsidRPr="007B6AA0">
        <w:rPr>
          <w:lang w:val="uk-UA"/>
        </w:rPr>
        <w:t xml:space="preserve">для будівництва та обслуговування будівель закладів освіти (заклад дошкільної освіти) ( код КВЦПЗ 03.02). </w:t>
      </w:r>
    </w:p>
    <w:p w:rsidR="007B6AA0" w:rsidRPr="007B6AA0" w:rsidRDefault="007B6AA0" w:rsidP="00687A20">
      <w:pPr>
        <w:numPr>
          <w:ilvl w:val="0"/>
          <w:numId w:val="25"/>
        </w:numPr>
        <w:jc w:val="both"/>
        <w:rPr>
          <w:lang w:val="uk-UA"/>
        </w:rPr>
      </w:pPr>
      <w:r w:rsidRPr="007B6AA0">
        <w:rPr>
          <w:lang w:val="uk-UA"/>
        </w:rPr>
        <w:t>Земельному відділу забезпечити подання вихідних даних для розробки документації із  землеустрою.</w:t>
      </w:r>
    </w:p>
    <w:p w:rsidR="007B6AA0" w:rsidRPr="007B6AA0" w:rsidRDefault="007B6AA0" w:rsidP="00687A20">
      <w:pPr>
        <w:numPr>
          <w:ilvl w:val="0"/>
          <w:numId w:val="25"/>
        </w:numPr>
        <w:jc w:val="both"/>
        <w:rPr>
          <w:lang w:val="uk-UA"/>
        </w:rPr>
      </w:pPr>
      <w:r w:rsidRPr="007B6AA0">
        <w:rPr>
          <w:lang w:val="uk-UA"/>
        </w:rPr>
        <w:t>Для виготовлення документації із землеустрою звернутись до суб'єктів господарювання, що є виконавцями робіт із землеустрою.</w:t>
      </w:r>
    </w:p>
    <w:p w:rsidR="007B6AA0" w:rsidRPr="007B6AA0" w:rsidRDefault="007B6AA0" w:rsidP="00687A20">
      <w:pPr>
        <w:numPr>
          <w:ilvl w:val="0"/>
          <w:numId w:val="25"/>
        </w:numPr>
        <w:jc w:val="both"/>
        <w:rPr>
          <w:rFonts w:eastAsiaTheme="minorEastAsia"/>
        </w:rPr>
      </w:pPr>
      <w:r w:rsidRPr="007B6AA0">
        <w:rPr>
          <w:lang w:val="uk-UA"/>
        </w:rPr>
        <w:t>Док</w:t>
      </w:r>
      <w:proofErr w:type="spellStart"/>
      <w:r w:rsidRPr="007B6AA0">
        <w:t>ументацію</w:t>
      </w:r>
      <w:proofErr w:type="spellEnd"/>
      <w:r w:rsidRPr="007B6AA0">
        <w:t xml:space="preserve"> </w:t>
      </w:r>
      <w:proofErr w:type="spellStart"/>
      <w:r w:rsidRPr="007B6AA0">
        <w:t>із</w:t>
      </w:r>
      <w:proofErr w:type="spellEnd"/>
      <w:r w:rsidRPr="007B6AA0">
        <w:t xml:space="preserve"> </w:t>
      </w:r>
      <w:proofErr w:type="spellStart"/>
      <w:r w:rsidRPr="007B6AA0">
        <w:t>землеустрою</w:t>
      </w:r>
      <w:proofErr w:type="spellEnd"/>
      <w:r w:rsidRPr="007B6AA0">
        <w:t xml:space="preserve">, </w:t>
      </w:r>
      <w:proofErr w:type="spellStart"/>
      <w:r w:rsidRPr="007B6AA0">
        <w:t>погоджену</w:t>
      </w:r>
      <w:proofErr w:type="spellEnd"/>
      <w:r w:rsidRPr="007B6AA0">
        <w:t xml:space="preserve"> у </w:t>
      </w:r>
      <w:proofErr w:type="spellStart"/>
      <w:r w:rsidRPr="007B6AA0">
        <w:t>відповідності</w:t>
      </w:r>
      <w:proofErr w:type="spellEnd"/>
      <w:r w:rsidRPr="007B6AA0">
        <w:t xml:space="preserve"> до </w:t>
      </w:r>
      <w:proofErr w:type="spellStart"/>
      <w:r w:rsidRPr="007B6AA0">
        <w:t>законодавства</w:t>
      </w:r>
      <w:proofErr w:type="spellEnd"/>
      <w:r w:rsidRPr="007B6AA0">
        <w:t xml:space="preserve">, подати на </w:t>
      </w:r>
      <w:proofErr w:type="spellStart"/>
      <w:r w:rsidRPr="007B6AA0">
        <w:t>затвердження</w:t>
      </w:r>
      <w:proofErr w:type="spellEnd"/>
      <w:r w:rsidRPr="007B6AA0">
        <w:t xml:space="preserve"> до </w:t>
      </w:r>
      <w:proofErr w:type="spellStart"/>
      <w:r w:rsidRPr="007B6AA0">
        <w:t>міської</w:t>
      </w:r>
      <w:proofErr w:type="spellEnd"/>
      <w:r w:rsidRPr="007B6AA0">
        <w:t xml:space="preserve"> ради.</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keepNext/>
        <w:outlineLvl w:val="0"/>
        <w:rPr>
          <w:rFonts w:eastAsia="Calibri"/>
          <w:sz w:val="28"/>
          <w:szCs w:val="28"/>
          <w:lang w:val="uk-UA"/>
        </w:rPr>
      </w:pPr>
      <w:r w:rsidRPr="007B6AA0">
        <w:rPr>
          <w:rFonts w:eastAsia="Calibri"/>
          <w:b/>
          <w:sz w:val="28"/>
          <w:szCs w:val="28"/>
          <w:lang w:val="uk-UA"/>
        </w:rPr>
        <w:t xml:space="preserve">    </w:t>
      </w:r>
      <w:r w:rsidRPr="007B6AA0">
        <w:rPr>
          <w:rFonts w:eastAsia="Calibri"/>
          <w:b/>
          <w:sz w:val="28"/>
          <w:szCs w:val="28"/>
        </w:rPr>
        <w:t>Міський голова</w:t>
      </w:r>
      <w:r w:rsidRPr="007B6AA0">
        <w:rPr>
          <w:rFonts w:eastAsia="Calibri"/>
          <w:b/>
          <w:sz w:val="28"/>
          <w:szCs w:val="28"/>
        </w:rPr>
        <w:tab/>
      </w:r>
      <w:r w:rsidRPr="007B6AA0">
        <w:rPr>
          <w:rFonts w:eastAsia="Calibri"/>
          <w:b/>
          <w:sz w:val="28"/>
          <w:szCs w:val="28"/>
        </w:rPr>
        <w:tab/>
      </w:r>
      <w:r w:rsidRPr="007B6AA0">
        <w:rPr>
          <w:rFonts w:eastAsia="Calibri"/>
          <w:b/>
          <w:sz w:val="28"/>
          <w:szCs w:val="28"/>
        </w:rPr>
        <w:tab/>
      </w:r>
      <w:r w:rsidRPr="007B6AA0">
        <w:rPr>
          <w:rFonts w:eastAsia="Calibri"/>
          <w:b/>
          <w:sz w:val="28"/>
          <w:szCs w:val="28"/>
          <w:lang w:val="uk-UA"/>
        </w:rPr>
        <w:t xml:space="preserve">                                      Анатолій</w:t>
      </w:r>
      <w:r w:rsidRPr="007B6AA0">
        <w:rPr>
          <w:rFonts w:eastAsia="Calibri"/>
          <w:b/>
          <w:sz w:val="28"/>
          <w:szCs w:val="28"/>
        </w:rPr>
        <w:t xml:space="preserve"> Ф</w:t>
      </w:r>
      <w:r w:rsidRPr="007B6AA0">
        <w:rPr>
          <w:rFonts w:eastAsia="Calibri"/>
          <w:b/>
          <w:sz w:val="28"/>
          <w:szCs w:val="28"/>
          <w:lang w:val="uk-UA"/>
        </w:rPr>
        <w:t>ЕДОРУК</w:t>
      </w: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7B6AA0" w:rsidRPr="007B6AA0" w:rsidRDefault="007B6AA0" w:rsidP="007B6AA0">
      <w:pPr>
        <w:tabs>
          <w:tab w:val="left" w:pos="2235"/>
        </w:tabs>
        <w:ind w:firstLine="709"/>
        <w:jc w:val="both"/>
        <w:rPr>
          <w:lang w:val="uk-UA"/>
        </w:rPr>
      </w:pPr>
    </w:p>
    <w:p w:rsidR="00F43616" w:rsidRPr="00F43616" w:rsidRDefault="00F43616" w:rsidP="00F43616">
      <w:pPr>
        <w:spacing w:after="200" w:line="276" w:lineRule="auto"/>
        <w:rPr>
          <w:b/>
          <w:sz w:val="28"/>
          <w:szCs w:val="28"/>
          <w:lang w:val="uk-UA"/>
        </w:rPr>
      </w:pPr>
    </w:p>
    <w:sectPr w:rsidR="00F43616" w:rsidRPr="00F43616" w:rsidSect="006F391C">
      <w:pgSz w:w="11906" w:h="16838" w:code="9"/>
      <w:pgMar w:top="426"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0FE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8D6912"/>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B15E3"/>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72C151E"/>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866A77"/>
    <w:multiLevelType w:val="hybridMultilevel"/>
    <w:tmpl w:val="32AC4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8724D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D882269"/>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BB44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8753C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2079A"/>
    <w:multiLevelType w:val="hybridMultilevel"/>
    <w:tmpl w:val="1F7AE77C"/>
    <w:lvl w:ilvl="0" w:tplc="C2D29A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D3505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687AC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6A61C53"/>
    <w:multiLevelType w:val="hybridMultilevel"/>
    <w:tmpl w:val="E6DC2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791187"/>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CB92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E27A00"/>
    <w:multiLevelType w:val="multilevel"/>
    <w:tmpl w:val="1F36BF1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54CF5AA8"/>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7AB07C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90146C"/>
    <w:multiLevelType w:val="hybridMultilevel"/>
    <w:tmpl w:val="B41038FE"/>
    <w:lvl w:ilvl="0" w:tplc="12A20D12">
      <w:start w:val="1"/>
      <w:numFmt w:val="decimal"/>
      <w:lvlText w:val="%1."/>
      <w:lvlJc w:val="left"/>
      <w:pPr>
        <w:ind w:left="720" w:hanging="360"/>
      </w:pPr>
      <w:rPr>
        <w:rFonts w:eastAsiaTheme="minorEastAsia"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7610562"/>
    <w:multiLevelType w:val="hybridMultilevel"/>
    <w:tmpl w:val="702E2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AE1736"/>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004FC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F3D2123"/>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7"/>
  </w:num>
  <w:num w:numId="3">
    <w:abstractNumId w:val="20"/>
  </w:num>
  <w:num w:numId="4">
    <w:abstractNumId w:val="6"/>
  </w:num>
  <w:num w:numId="5">
    <w:abstractNumId w:val="8"/>
  </w:num>
  <w:num w:numId="6">
    <w:abstractNumId w:val="9"/>
  </w:num>
  <w:num w:numId="7">
    <w:abstractNumId w:val="25"/>
  </w:num>
  <w:num w:numId="8">
    <w:abstractNumId w:val="3"/>
  </w:num>
  <w:num w:numId="9">
    <w:abstractNumId w:val="24"/>
  </w:num>
  <w:num w:numId="10">
    <w:abstractNumId w:val="4"/>
  </w:num>
  <w:num w:numId="11">
    <w:abstractNumId w:val="7"/>
  </w:num>
  <w:num w:numId="12">
    <w:abstractNumId w:val="2"/>
  </w:num>
  <w:num w:numId="13">
    <w:abstractNumId w:val="19"/>
  </w:num>
  <w:num w:numId="14">
    <w:abstractNumId w:val="26"/>
  </w:num>
  <w:num w:numId="15">
    <w:abstractNumId w:val="18"/>
  </w:num>
  <w:num w:numId="16">
    <w:abstractNumId w:val="13"/>
  </w:num>
  <w:num w:numId="17">
    <w:abstractNumId w:val="12"/>
  </w:num>
  <w:num w:numId="18">
    <w:abstractNumId w:val="0"/>
  </w:num>
  <w:num w:numId="19">
    <w:abstractNumId w:val="5"/>
  </w:num>
  <w:num w:numId="20">
    <w:abstractNumId w:val="10"/>
  </w:num>
  <w:num w:numId="21">
    <w:abstractNumId w:val="14"/>
  </w:num>
  <w:num w:numId="22">
    <w:abstractNumId w:val="21"/>
  </w:num>
  <w:num w:numId="23">
    <w:abstractNumId w:val="16"/>
  </w:num>
  <w:num w:numId="24">
    <w:abstractNumId w:val="23"/>
  </w:num>
  <w:num w:numId="25">
    <w:abstractNumId w:val="22"/>
  </w:num>
  <w:num w:numId="26">
    <w:abstractNumId w:val="11"/>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18F"/>
    <w:rsid w:val="00001AEF"/>
    <w:rsid w:val="00003BD9"/>
    <w:rsid w:val="00004DE8"/>
    <w:rsid w:val="0000618F"/>
    <w:rsid w:val="000202A1"/>
    <w:rsid w:val="00020994"/>
    <w:rsid w:val="00023142"/>
    <w:rsid w:val="000264A2"/>
    <w:rsid w:val="000264B4"/>
    <w:rsid w:val="00032625"/>
    <w:rsid w:val="00032F0C"/>
    <w:rsid w:val="0003450F"/>
    <w:rsid w:val="00035D71"/>
    <w:rsid w:val="00037989"/>
    <w:rsid w:val="000402F7"/>
    <w:rsid w:val="00047F3F"/>
    <w:rsid w:val="00050A9E"/>
    <w:rsid w:val="00050EF6"/>
    <w:rsid w:val="00061D3B"/>
    <w:rsid w:val="00063123"/>
    <w:rsid w:val="0006639D"/>
    <w:rsid w:val="00066E2C"/>
    <w:rsid w:val="000674C0"/>
    <w:rsid w:val="000709AA"/>
    <w:rsid w:val="00071352"/>
    <w:rsid w:val="000720A9"/>
    <w:rsid w:val="0007310A"/>
    <w:rsid w:val="0007509F"/>
    <w:rsid w:val="00083288"/>
    <w:rsid w:val="0009448D"/>
    <w:rsid w:val="00096619"/>
    <w:rsid w:val="000A5D1F"/>
    <w:rsid w:val="000B038E"/>
    <w:rsid w:val="000B3C73"/>
    <w:rsid w:val="000C2A1D"/>
    <w:rsid w:val="000C520E"/>
    <w:rsid w:val="000C5448"/>
    <w:rsid w:val="000C6435"/>
    <w:rsid w:val="000D41B6"/>
    <w:rsid w:val="000D5FDA"/>
    <w:rsid w:val="000D6D36"/>
    <w:rsid w:val="000E5059"/>
    <w:rsid w:val="000E54AF"/>
    <w:rsid w:val="000E6FB1"/>
    <w:rsid w:val="000E7763"/>
    <w:rsid w:val="000E79BA"/>
    <w:rsid w:val="000F0CBE"/>
    <w:rsid w:val="00101043"/>
    <w:rsid w:val="001018F0"/>
    <w:rsid w:val="00103498"/>
    <w:rsid w:val="001148A1"/>
    <w:rsid w:val="0011752E"/>
    <w:rsid w:val="00122AEF"/>
    <w:rsid w:val="00123623"/>
    <w:rsid w:val="00125657"/>
    <w:rsid w:val="00126100"/>
    <w:rsid w:val="00126715"/>
    <w:rsid w:val="001270B5"/>
    <w:rsid w:val="00127D26"/>
    <w:rsid w:val="00130584"/>
    <w:rsid w:val="00135F77"/>
    <w:rsid w:val="00146079"/>
    <w:rsid w:val="00151D46"/>
    <w:rsid w:val="00152E91"/>
    <w:rsid w:val="00156ED8"/>
    <w:rsid w:val="00157771"/>
    <w:rsid w:val="00164424"/>
    <w:rsid w:val="0016446E"/>
    <w:rsid w:val="00171587"/>
    <w:rsid w:val="001739AA"/>
    <w:rsid w:val="00173DEF"/>
    <w:rsid w:val="00180804"/>
    <w:rsid w:val="0018139D"/>
    <w:rsid w:val="001829A7"/>
    <w:rsid w:val="00191A38"/>
    <w:rsid w:val="00193B14"/>
    <w:rsid w:val="001A4C75"/>
    <w:rsid w:val="001A6D61"/>
    <w:rsid w:val="001A7B69"/>
    <w:rsid w:val="001B6B7C"/>
    <w:rsid w:val="001C19E2"/>
    <w:rsid w:val="001C1C60"/>
    <w:rsid w:val="001C33F4"/>
    <w:rsid w:val="001C3A1B"/>
    <w:rsid w:val="001C3BF3"/>
    <w:rsid w:val="001C5D8B"/>
    <w:rsid w:val="001D091C"/>
    <w:rsid w:val="001D1374"/>
    <w:rsid w:val="001D599C"/>
    <w:rsid w:val="001D5D72"/>
    <w:rsid w:val="001E0185"/>
    <w:rsid w:val="001E0AA1"/>
    <w:rsid w:val="001E0B26"/>
    <w:rsid w:val="001E0B7B"/>
    <w:rsid w:val="001E14F1"/>
    <w:rsid w:val="001E4495"/>
    <w:rsid w:val="001E4F06"/>
    <w:rsid w:val="001E77A6"/>
    <w:rsid w:val="001F116F"/>
    <w:rsid w:val="001F505C"/>
    <w:rsid w:val="00200BBF"/>
    <w:rsid w:val="002032BB"/>
    <w:rsid w:val="00203873"/>
    <w:rsid w:val="00206D0D"/>
    <w:rsid w:val="0021234D"/>
    <w:rsid w:val="00217901"/>
    <w:rsid w:val="00217F0C"/>
    <w:rsid w:val="0022740C"/>
    <w:rsid w:val="00230047"/>
    <w:rsid w:val="00240AA9"/>
    <w:rsid w:val="002444E8"/>
    <w:rsid w:val="00251567"/>
    <w:rsid w:val="00253618"/>
    <w:rsid w:val="002574D2"/>
    <w:rsid w:val="00260FEC"/>
    <w:rsid w:val="002640E8"/>
    <w:rsid w:val="00266BE2"/>
    <w:rsid w:val="002719C6"/>
    <w:rsid w:val="002726E6"/>
    <w:rsid w:val="00272FD6"/>
    <w:rsid w:val="00276134"/>
    <w:rsid w:val="00277863"/>
    <w:rsid w:val="002809A0"/>
    <w:rsid w:val="00290BC2"/>
    <w:rsid w:val="002951C0"/>
    <w:rsid w:val="00297070"/>
    <w:rsid w:val="002B3B5B"/>
    <w:rsid w:val="002B6583"/>
    <w:rsid w:val="002B79FB"/>
    <w:rsid w:val="002C1271"/>
    <w:rsid w:val="002D0134"/>
    <w:rsid w:val="002D24D3"/>
    <w:rsid w:val="002E3F80"/>
    <w:rsid w:val="002E62EF"/>
    <w:rsid w:val="002E6558"/>
    <w:rsid w:val="002E6DEF"/>
    <w:rsid w:val="002F0686"/>
    <w:rsid w:val="002F3552"/>
    <w:rsid w:val="002F3B4F"/>
    <w:rsid w:val="002F4B29"/>
    <w:rsid w:val="003024E1"/>
    <w:rsid w:val="00305B4E"/>
    <w:rsid w:val="003073E0"/>
    <w:rsid w:val="003154B3"/>
    <w:rsid w:val="0032418C"/>
    <w:rsid w:val="00333BE8"/>
    <w:rsid w:val="00335543"/>
    <w:rsid w:val="003430C8"/>
    <w:rsid w:val="00343A11"/>
    <w:rsid w:val="00343D8F"/>
    <w:rsid w:val="00347126"/>
    <w:rsid w:val="003502BE"/>
    <w:rsid w:val="003541E4"/>
    <w:rsid w:val="00355172"/>
    <w:rsid w:val="00355EA5"/>
    <w:rsid w:val="00356AEF"/>
    <w:rsid w:val="003647D2"/>
    <w:rsid w:val="00370928"/>
    <w:rsid w:val="003754F4"/>
    <w:rsid w:val="00375FCD"/>
    <w:rsid w:val="00377398"/>
    <w:rsid w:val="0038521B"/>
    <w:rsid w:val="00390817"/>
    <w:rsid w:val="0039225A"/>
    <w:rsid w:val="0039797E"/>
    <w:rsid w:val="003B0461"/>
    <w:rsid w:val="003B0863"/>
    <w:rsid w:val="003B221E"/>
    <w:rsid w:val="003B34F5"/>
    <w:rsid w:val="003B39B7"/>
    <w:rsid w:val="003B59B9"/>
    <w:rsid w:val="003B651D"/>
    <w:rsid w:val="003B795C"/>
    <w:rsid w:val="003C0411"/>
    <w:rsid w:val="003C3559"/>
    <w:rsid w:val="003C54DC"/>
    <w:rsid w:val="003C6F43"/>
    <w:rsid w:val="003D0843"/>
    <w:rsid w:val="003D24C4"/>
    <w:rsid w:val="003D3204"/>
    <w:rsid w:val="003D606E"/>
    <w:rsid w:val="003E332B"/>
    <w:rsid w:val="003E5262"/>
    <w:rsid w:val="003E5621"/>
    <w:rsid w:val="003E7197"/>
    <w:rsid w:val="003F4D75"/>
    <w:rsid w:val="003F53D1"/>
    <w:rsid w:val="00401077"/>
    <w:rsid w:val="00401944"/>
    <w:rsid w:val="00414945"/>
    <w:rsid w:val="004229EB"/>
    <w:rsid w:val="00426233"/>
    <w:rsid w:val="00426B31"/>
    <w:rsid w:val="004277B2"/>
    <w:rsid w:val="00436905"/>
    <w:rsid w:val="00443E8A"/>
    <w:rsid w:val="004444D3"/>
    <w:rsid w:val="00445E47"/>
    <w:rsid w:val="0045067E"/>
    <w:rsid w:val="00450A43"/>
    <w:rsid w:val="00454D8B"/>
    <w:rsid w:val="00456219"/>
    <w:rsid w:val="00460315"/>
    <w:rsid w:val="004618CC"/>
    <w:rsid w:val="0047023F"/>
    <w:rsid w:val="00471320"/>
    <w:rsid w:val="00473E42"/>
    <w:rsid w:val="004756E3"/>
    <w:rsid w:val="00475FCA"/>
    <w:rsid w:val="004818FD"/>
    <w:rsid w:val="00483401"/>
    <w:rsid w:val="00485171"/>
    <w:rsid w:val="0049010A"/>
    <w:rsid w:val="00491152"/>
    <w:rsid w:val="004927BB"/>
    <w:rsid w:val="004930D8"/>
    <w:rsid w:val="004955A3"/>
    <w:rsid w:val="004A049A"/>
    <w:rsid w:val="004A1A76"/>
    <w:rsid w:val="004A3839"/>
    <w:rsid w:val="004A3B2F"/>
    <w:rsid w:val="004A3DFA"/>
    <w:rsid w:val="004B098F"/>
    <w:rsid w:val="004B123D"/>
    <w:rsid w:val="004B45B5"/>
    <w:rsid w:val="004B6692"/>
    <w:rsid w:val="004C03DE"/>
    <w:rsid w:val="004C3944"/>
    <w:rsid w:val="004D2003"/>
    <w:rsid w:val="004D3A4E"/>
    <w:rsid w:val="004D50E5"/>
    <w:rsid w:val="004D6AFA"/>
    <w:rsid w:val="004D7573"/>
    <w:rsid w:val="004E0803"/>
    <w:rsid w:val="004E0A52"/>
    <w:rsid w:val="004E3608"/>
    <w:rsid w:val="004E485E"/>
    <w:rsid w:val="004E6478"/>
    <w:rsid w:val="004E707D"/>
    <w:rsid w:val="004F0A60"/>
    <w:rsid w:val="004F0D28"/>
    <w:rsid w:val="004F14C8"/>
    <w:rsid w:val="00501243"/>
    <w:rsid w:val="005029E5"/>
    <w:rsid w:val="005053D4"/>
    <w:rsid w:val="0050625E"/>
    <w:rsid w:val="00507623"/>
    <w:rsid w:val="00512F47"/>
    <w:rsid w:val="00515ED8"/>
    <w:rsid w:val="005165E4"/>
    <w:rsid w:val="00522D4F"/>
    <w:rsid w:val="00525CB8"/>
    <w:rsid w:val="00527019"/>
    <w:rsid w:val="00531B7F"/>
    <w:rsid w:val="005356D7"/>
    <w:rsid w:val="00540751"/>
    <w:rsid w:val="00543EAA"/>
    <w:rsid w:val="00554878"/>
    <w:rsid w:val="00555117"/>
    <w:rsid w:val="00564790"/>
    <w:rsid w:val="00565936"/>
    <w:rsid w:val="005668E9"/>
    <w:rsid w:val="00571810"/>
    <w:rsid w:val="00582C36"/>
    <w:rsid w:val="00582DC5"/>
    <w:rsid w:val="00591A3B"/>
    <w:rsid w:val="0059520C"/>
    <w:rsid w:val="0059787B"/>
    <w:rsid w:val="005A1135"/>
    <w:rsid w:val="005A6A50"/>
    <w:rsid w:val="005A6B48"/>
    <w:rsid w:val="005B3A29"/>
    <w:rsid w:val="005B56AF"/>
    <w:rsid w:val="005B5F2B"/>
    <w:rsid w:val="005B7B15"/>
    <w:rsid w:val="005C2A3E"/>
    <w:rsid w:val="005C72F5"/>
    <w:rsid w:val="005D13D2"/>
    <w:rsid w:val="005D5B79"/>
    <w:rsid w:val="005D70D0"/>
    <w:rsid w:val="005E2BE9"/>
    <w:rsid w:val="005E458C"/>
    <w:rsid w:val="005E5D1E"/>
    <w:rsid w:val="005E6BD1"/>
    <w:rsid w:val="005F3E74"/>
    <w:rsid w:val="005F4102"/>
    <w:rsid w:val="005F769B"/>
    <w:rsid w:val="00600322"/>
    <w:rsid w:val="00600798"/>
    <w:rsid w:val="00601D6B"/>
    <w:rsid w:val="00604342"/>
    <w:rsid w:val="006052D4"/>
    <w:rsid w:val="00612508"/>
    <w:rsid w:val="00613D8C"/>
    <w:rsid w:val="006171D8"/>
    <w:rsid w:val="00621B79"/>
    <w:rsid w:val="00621DC0"/>
    <w:rsid w:val="0062230A"/>
    <w:rsid w:val="00625459"/>
    <w:rsid w:val="00627332"/>
    <w:rsid w:val="0063408F"/>
    <w:rsid w:val="006355B5"/>
    <w:rsid w:val="006409F6"/>
    <w:rsid w:val="00642CB8"/>
    <w:rsid w:val="00643514"/>
    <w:rsid w:val="006539DA"/>
    <w:rsid w:val="006573F5"/>
    <w:rsid w:val="0066134A"/>
    <w:rsid w:val="006636E4"/>
    <w:rsid w:val="006647B5"/>
    <w:rsid w:val="00665CC0"/>
    <w:rsid w:val="00667877"/>
    <w:rsid w:val="006721B9"/>
    <w:rsid w:val="006732AB"/>
    <w:rsid w:val="00682132"/>
    <w:rsid w:val="006842FB"/>
    <w:rsid w:val="00684B2E"/>
    <w:rsid w:val="00685155"/>
    <w:rsid w:val="00685917"/>
    <w:rsid w:val="00687A20"/>
    <w:rsid w:val="00692ABF"/>
    <w:rsid w:val="00694080"/>
    <w:rsid w:val="006965A0"/>
    <w:rsid w:val="006A06E0"/>
    <w:rsid w:val="006A2A00"/>
    <w:rsid w:val="006A6FE2"/>
    <w:rsid w:val="006B4E65"/>
    <w:rsid w:val="006C1650"/>
    <w:rsid w:val="006C2739"/>
    <w:rsid w:val="006C34FC"/>
    <w:rsid w:val="006C37CB"/>
    <w:rsid w:val="006C3BB8"/>
    <w:rsid w:val="006C760F"/>
    <w:rsid w:val="006D1A85"/>
    <w:rsid w:val="006D3B79"/>
    <w:rsid w:val="006E2E07"/>
    <w:rsid w:val="006F159B"/>
    <w:rsid w:val="006F168F"/>
    <w:rsid w:val="006F391C"/>
    <w:rsid w:val="006F447C"/>
    <w:rsid w:val="006F5828"/>
    <w:rsid w:val="00701CEC"/>
    <w:rsid w:val="00704103"/>
    <w:rsid w:val="00712F82"/>
    <w:rsid w:val="007162B0"/>
    <w:rsid w:val="00717EBD"/>
    <w:rsid w:val="007203AD"/>
    <w:rsid w:val="0072115F"/>
    <w:rsid w:val="00723D33"/>
    <w:rsid w:val="007247A2"/>
    <w:rsid w:val="00724FE0"/>
    <w:rsid w:val="007251C2"/>
    <w:rsid w:val="00725C9D"/>
    <w:rsid w:val="00726A4D"/>
    <w:rsid w:val="007301A6"/>
    <w:rsid w:val="00730F34"/>
    <w:rsid w:val="00733C34"/>
    <w:rsid w:val="0073435F"/>
    <w:rsid w:val="007421CD"/>
    <w:rsid w:val="00742706"/>
    <w:rsid w:val="007445DD"/>
    <w:rsid w:val="0074581B"/>
    <w:rsid w:val="007473A8"/>
    <w:rsid w:val="007523D5"/>
    <w:rsid w:val="007554BC"/>
    <w:rsid w:val="00757DD8"/>
    <w:rsid w:val="00760C13"/>
    <w:rsid w:val="00764876"/>
    <w:rsid w:val="007672A9"/>
    <w:rsid w:val="00767FD8"/>
    <w:rsid w:val="0077079D"/>
    <w:rsid w:val="00773935"/>
    <w:rsid w:val="00773B57"/>
    <w:rsid w:val="00787015"/>
    <w:rsid w:val="007879B9"/>
    <w:rsid w:val="00792792"/>
    <w:rsid w:val="007932FF"/>
    <w:rsid w:val="007934BE"/>
    <w:rsid w:val="007976DA"/>
    <w:rsid w:val="007A059E"/>
    <w:rsid w:val="007A22CE"/>
    <w:rsid w:val="007A3AA0"/>
    <w:rsid w:val="007B159D"/>
    <w:rsid w:val="007B3D41"/>
    <w:rsid w:val="007B5D3D"/>
    <w:rsid w:val="007B6012"/>
    <w:rsid w:val="007B6AA0"/>
    <w:rsid w:val="007C1206"/>
    <w:rsid w:val="007C444D"/>
    <w:rsid w:val="007C49B0"/>
    <w:rsid w:val="007C5E04"/>
    <w:rsid w:val="007C64B7"/>
    <w:rsid w:val="007D60D7"/>
    <w:rsid w:val="007D637D"/>
    <w:rsid w:val="007E0755"/>
    <w:rsid w:val="007E094A"/>
    <w:rsid w:val="007E217E"/>
    <w:rsid w:val="007E2C94"/>
    <w:rsid w:val="007E3282"/>
    <w:rsid w:val="007E5A7E"/>
    <w:rsid w:val="007F06AC"/>
    <w:rsid w:val="007F1AA5"/>
    <w:rsid w:val="007F1AF5"/>
    <w:rsid w:val="007F59F3"/>
    <w:rsid w:val="007F6242"/>
    <w:rsid w:val="008013D4"/>
    <w:rsid w:val="008022D8"/>
    <w:rsid w:val="008046CD"/>
    <w:rsid w:val="00804939"/>
    <w:rsid w:val="00804D85"/>
    <w:rsid w:val="008109A1"/>
    <w:rsid w:val="00812860"/>
    <w:rsid w:val="00816A61"/>
    <w:rsid w:val="00817E8A"/>
    <w:rsid w:val="0082112E"/>
    <w:rsid w:val="0082279F"/>
    <w:rsid w:val="00825F58"/>
    <w:rsid w:val="00826561"/>
    <w:rsid w:val="008267F9"/>
    <w:rsid w:val="00827EB4"/>
    <w:rsid w:val="0083230E"/>
    <w:rsid w:val="00833DAC"/>
    <w:rsid w:val="008353DF"/>
    <w:rsid w:val="008359C2"/>
    <w:rsid w:val="00840A8F"/>
    <w:rsid w:val="00844FD9"/>
    <w:rsid w:val="00850353"/>
    <w:rsid w:val="008513C8"/>
    <w:rsid w:val="008523C3"/>
    <w:rsid w:val="00856B03"/>
    <w:rsid w:val="008664F1"/>
    <w:rsid w:val="00866AAF"/>
    <w:rsid w:val="0087202F"/>
    <w:rsid w:val="0087255A"/>
    <w:rsid w:val="00872635"/>
    <w:rsid w:val="00874C20"/>
    <w:rsid w:val="00875F0E"/>
    <w:rsid w:val="00877E46"/>
    <w:rsid w:val="00884C38"/>
    <w:rsid w:val="00885C95"/>
    <w:rsid w:val="0088669B"/>
    <w:rsid w:val="008903FB"/>
    <w:rsid w:val="008915B6"/>
    <w:rsid w:val="0089496F"/>
    <w:rsid w:val="008951D2"/>
    <w:rsid w:val="008A155F"/>
    <w:rsid w:val="008A467E"/>
    <w:rsid w:val="008A4AE7"/>
    <w:rsid w:val="008A7CE1"/>
    <w:rsid w:val="008B1FB5"/>
    <w:rsid w:val="008B5E97"/>
    <w:rsid w:val="008B7F4E"/>
    <w:rsid w:val="008C4962"/>
    <w:rsid w:val="008C4AA6"/>
    <w:rsid w:val="008C5976"/>
    <w:rsid w:val="008C7AB7"/>
    <w:rsid w:val="008D5B96"/>
    <w:rsid w:val="008D6310"/>
    <w:rsid w:val="008E0585"/>
    <w:rsid w:val="008F2719"/>
    <w:rsid w:val="008F2D7B"/>
    <w:rsid w:val="008F6664"/>
    <w:rsid w:val="008F74C3"/>
    <w:rsid w:val="0090385E"/>
    <w:rsid w:val="00905B7A"/>
    <w:rsid w:val="009068DB"/>
    <w:rsid w:val="009072DB"/>
    <w:rsid w:val="009074BB"/>
    <w:rsid w:val="0091516A"/>
    <w:rsid w:val="00917005"/>
    <w:rsid w:val="00922125"/>
    <w:rsid w:val="00922D56"/>
    <w:rsid w:val="00936C55"/>
    <w:rsid w:val="00942070"/>
    <w:rsid w:val="009450BD"/>
    <w:rsid w:val="00945F2E"/>
    <w:rsid w:val="009502D9"/>
    <w:rsid w:val="0095140E"/>
    <w:rsid w:val="00955046"/>
    <w:rsid w:val="009569A9"/>
    <w:rsid w:val="009573A3"/>
    <w:rsid w:val="00964D83"/>
    <w:rsid w:val="00966DEF"/>
    <w:rsid w:val="0097129F"/>
    <w:rsid w:val="00982165"/>
    <w:rsid w:val="009856D0"/>
    <w:rsid w:val="00986A2B"/>
    <w:rsid w:val="00987281"/>
    <w:rsid w:val="00987DBB"/>
    <w:rsid w:val="00991BA0"/>
    <w:rsid w:val="009926A0"/>
    <w:rsid w:val="00995A33"/>
    <w:rsid w:val="009970E5"/>
    <w:rsid w:val="009972B3"/>
    <w:rsid w:val="009A2F9B"/>
    <w:rsid w:val="009A64B2"/>
    <w:rsid w:val="009B0CAB"/>
    <w:rsid w:val="009B3ED6"/>
    <w:rsid w:val="009B400D"/>
    <w:rsid w:val="009B493C"/>
    <w:rsid w:val="009D1FF0"/>
    <w:rsid w:val="009D75B8"/>
    <w:rsid w:val="009D7FBC"/>
    <w:rsid w:val="009E486D"/>
    <w:rsid w:val="009E557F"/>
    <w:rsid w:val="009F14C6"/>
    <w:rsid w:val="009F1892"/>
    <w:rsid w:val="009F3F4B"/>
    <w:rsid w:val="009F6DD7"/>
    <w:rsid w:val="00A02876"/>
    <w:rsid w:val="00A02DF0"/>
    <w:rsid w:val="00A02E56"/>
    <w:rsid w:val="00A055A1"/>
    <w:rsid w:val="00A06E44"/>
    <w:rsid w:val="00A078B0"/>
    <w:rsid w:val="00A120F4"/>
    <w:rsid w:val="00A12AEA"/>
    <w:rsid w:val="00A14B8C"/>
    <w:rsid w:val="00A20819"/>
    <w:rsid w:val="00A25A82"/>
    <w:rsid w:val="00A30870"/>
    <w:rsid w:val="00A33FA6"/>
    <w:rsid w:val="00A42E41"/>
    <w:rsid w:val="00A42EF2"/>
    <w:rsid w:val="00A50CD2"/>
    <w:rsid w:val="00A556E5"/>
    <w:rsid w:val="00A55F0B"/>
    <w:rsid w:val="00A5600E"/>
    <w:rsid w:val="00A616C2"/>
    <w:rsid w:val="00A6187B"/>
    <w:rsid w:val="00A61B18"/>
    <w:rsid w:val="00A645B2"/>
    <w:rsid w:val="00A67BE6"/>
    <w:rsid w:val="00A7226E"/>
    <w:rsid w:val="00A72604"/>
    <w:rsid w:val="00A756BE"/>
    <w:rsid w:val="00A80D61"/>
    <w:rsid w:val="00A86167"/>
    <w:rsid w:val="00A92449"/>
    <w:rsid w:val="00AA2214"/>
    <w:rsid w:val="00AB09E3"/>
    <w:rsid w:val="00AB291D"/>
    <w:rsid w:val="00AB5BCD"/>
    <w:rsid w:val="00AC0FDE"/>
    <w:rsid w:val="00AC3447"/>
    <w:rsid w:val="00AC5CEF"/>
    <w:rsid w:val="00AD2837"/>
    <w:rsid w:val="00AD77A9"/>
    <w:rsid w:val="00AE3D2D"/>
    <w:rsid w:val="00AE6DC4"/>
    <w:rsid w:val="00AF3BBE"/>
    <w:rsid w:val="00AF63B1"/>
    <w:rsid w:val="00B02E0A"/>
    <w:rsid w:val="00B07EE3"/>
    <w:rsid w:val="00B110FD"/>
    <w:rsid w:val="00B14739"/>
    <w:rsid w:val="00B22DE4"/>
    <w:rsid w:val="00B23E8E"/>
    <w:rsid w:val="00B260EA"/>
    <w:rsid w:val="00B35860"/>
    <w:rsid w:val="00B36DA0"/>
    <w:rsid w:val="00B371B9"/>
    <w:rsid w:val="00B42651"/>
    <w:rsid w:val="00B45635"/>
    <w:rsid w:val="00B62040"/>
    <w:rsid w:val="00B666F0"/>
    <w:rsid w:val="00B7375F"/>
    <w:rsid w:val="00B843F5"/>
    <w:rsid w:val="00B95D70"/>
    <w:rsid w:val="00B97F0C"/>
    <w:rsid w:val="00BA115A"/>
    <w:rsid w:val="00BA26B4"/>
    <w:rsid w:val="00BA3257"/>
    <w:rsid w:val="00BA7479"/>
    <w:rsid w:val="00BB0786"/>
    <w:rsid w:val="00BB3652"/>
    <w:rsid w:val="00BC10CD"/>
    <w:rsid w:val="00BC253D"/>
    <w:rsid w:val="00BC5590"/>
    <w:rsid w:val="00BD114D"/>
    <w:rsid w:val="00BD3E06"/>
    <w:rsid w:val="00BD5441"/>
    <w:rsid w:val="00BE5B34"/>
    <w:rsid w:val="00BF0536"/>
    <w:rsid w:val="00BF173F"/>
    <w:rsid w:val="00BF58E9"/>
    <w:rsid w:val="00C00D49"/>
    <w:rsid w:val="00C012FA"/>
    <w:rsid w:val="00C02F48"/>
    <w:rsid w:val="00C0572D"/>
    <w:rsid w:val="00C06D4A"/>
    <w:rsid w:val="00C074FB"/>
    <w:rsid w:val="00C13D0A"/>
    <w:rsid w:val="00C16A3E"/>
    <w:rsid w:val="00C20FF5"/>
    <w:rsid w:val="00C24712"/>
    <w:rsid w:val="00C25560"/>
    <w:rsid w:val="00C25583"/>
    <w:rsid w:val="00C256FE"/>
    <w:rsid w:val="00C26121"/>
    <w:rsid w:val="00C31347"/>
    <w:rsid w:val="00C31587"/>
    <w:rsid w:val="00C32F53"/>
    <w:rsid w:val="00C334C5"/>
    <w:rsid w:val="00C36E62"/>
    <w:rsid w:val="00C40CF4"/>
    <w:rsid w:val="00C42B66"/>
    <w:rsid w:val="00C4331D"/>
    <w:rsid w:val="00C43665"/>
    <w:rsid w:val="00C43FF1"/>
    <w:rsid w:val="00C516EA"/>
    <w:rsid w:val="00C558EC"/>
    <w:rsid w:val="00C56AA7"/>
    <w:rsid w:val="00C60AA2"/>
    <w:rsid w:val="00C62849"/>
    <w:rsid w:val="00C658E1"/>
    <w:rsid w:val="00C65A02"/>
    <w:rsid w:val="00C65D26"/>
    <w:rsid w:val="00C74D18"/>
    <w:rsid w:val="00C76AFA"/>
    <w:rsid w:val="00C91E89"/>
    <w:rsid w:val="00C96B28"/>
    <w:rsid w:val="00CA1936"/>
    <w:rsid w:val="00CA6857"/>
    <w:rsid w:val="00CA69CB"/>
    <w:rsid w:val="00CA74A1"/>
    <w:rsid w:val="00CB41EC"/>
    <w:rsid w:val="00CB49E2"/>
    <w:rsid w:val="00CB74DF"/>
    <w:rsid w:val="00CB7528"/>
    <w:rsid w:val="00CC0CCD"/>
    <w:rsid w:val="00CD245E"/>
    <w:rsid w:val="00CD3BCE"/>
    <w:rsid w:val="00CD60ED"/>
    <w:rsid w:val="00CE0FB8"/>
    <w:rsid w:val="00CE7677"/>
    <w:rsid w:val="00CF7B94"/>
    <w:rsid w:val="00D0182B"/>
    <w:rsid w:val="00D04787"/>
    <w:rsid w:val="00D04C57"/>
    <w:rsid w:val="00D057A5"/>
    <w:rsid w:val="00D100C5"/>
    <w:rsid w:val="00D12341"/>
    <w:rsid w:val="00D1350A"/>
    <w:rsid w:val="00D1685E"/>
    <w:rsid w:val="00D20A3F"/>
    <w:rsid w:val="00D222B4"/>
    <w:rsid w:val="00D2386C"/>
    <w:rsid w:val="00D239F4"/>
    <w:rsid w:val="00D30F55"/>
    <w:rsid w:val="00D33B77"/>
    <w:rsid w:val="00D33BD9"/>
    <w:rsid w:val="00D34487"/>
    <w:rsid w:val="00D4359A"/>
    <w:rsid w:val="00D44CFA"/>
    <w:rsid w:val="00D51908"/>
    <w:rsid w:val="00D52A31"/>
    <w:rsid w:val="00D53CE4"/>
    <w:rsid w:val="00D5448D"/>
    <w:rsid w:val="00D547CC"/>
    <w:rsid w:val="00D54CDE"/>
    <w:rsid w:val="00D624C8"/>
    <w:rsid w:val="00D6251D"/>
    <w:rsid w:val="00D65DA2"/>
    <w:rsid w:val="00D665D8"/>
    <w:rsid w:val="00D70349"/>
    <w:rsid w:val="00D856B0"/>
    <w:rsid w:val="00D86FF8"/>
    <w:rsid w:val="00D87254"/>
    <w:rsid w:val="00D87375"/>
    <w:rsid w:val="00D91B76"/>
    <w:rsid w:val="00D92790"/>
    <w:rsid w:val="00D95015"/>
    <w:rsid w:val="00D95793"/>
    <w:rsid w:val="00D9646F"/>
    <w:rsid w:val="00DA4E44"/>
    <w:rsid w:val="00DA6B42"/>
    <w:rsid w:val="00DB7227"/>
    <w:rsid w:val="00DC1880"/>
    <w:rsid w:val="00DC1BFB"/>
    <w:rsid w:val="00DD0ADD"/>
    <w:rsid w:val="00DD3E6D"/>
    <w:rsid w:val="00DE2848"/>
    <w:rsid w:val="00DE57AD"/>
    <w:rsid w:val="00DE5984"/>
    <w:rsid w:val="00DF166A"/>
    <w:rsid w:val="00DF78BE"/>
    <w:rsid w:val="00E075C5"/>
    <w:rsid w:val="00E12A6E"/>
    <w:rsid w:val="00E15479"/>
    <w:rsid w:val="00E1550B"/>
    <w:rsid w:val="00E207F0"/>
    <w:rsid w:val="00E2216A"/>
    <w:rsid w:val="00E32C54"/>
    <w:rsid w:val="00E32E19"/>
    <w:rsid w:val="00E33649"/>
    <w:rsid w:val="00E36B66"/>
    <w:rsid w:val="00E37197"/>
    <w:rsid w:val="00E42D60"/>
    <w:rsid w:val="00E46AA0"/>
    <w:rsid w:val="00E47C10"/>
    <w:rsid w:val="00E47EB3"/>
    <w:rsid w:val="00E56729"/>
    <w:rsid w:val="00E61C01"/>
    <w:rsid w:val="00E66F36"/>
    <w:rsid w:val="00E7266E"/>
    <w:rsid w:val="00E73B10"/>
    <w:rsid w:val="00E7479F"/>
    <w:rsid w:val="00E8367F"/>
    <w:rsid w:val="00E842A7"/>
    <w:rsid w:val="00E85D22"/>
    <w:rsid w:val="00E94728"/>
    <w:rsid w:val="00E95FAD"/>
    <w:rsid w:val="00EA108F"/>
    <w:rsid w:val="00EA373D"/>
    <w:rsid w:val="00EA53F4"/>
    <w:rsid w:val="00EA5B74"/>
    <w:rsid w:val="00EA64E1"/>
    <w:rsid w:val="00EA6B29"/>
    <w:rsid w:val="00EA7057"/>
    <w:rsid w:val="00EB117F"/>
    <w:rsid w:val="00EB753F"/>
    <w:rsid w:val="00EC269E"/>
    <w:rsid w:val="00EC60FD"/>
    <w:rsid w:val="00EC6A1E"/>
    <w:rsid w:val="00ED544C"/>
    <w:rsid w:val="00EE2203"/>
    <w:rsid w:val="00EE2FF6"/>
    <w:rsid w:val="00EE3810"/>
    <w:rsid w:val="00EE54AA"/>
    <w:rsid w:val="00EE56B4"/>
    <w:rsid w:val="00EF385F"/>
    <w:rsid w:val="00EF40BC"/>
    <w:rsid w:val="00EF46BD"/>
    <w:rsid w:val="00EF7FC1"/>
    <w:rsid w:val="00F0061F"/>
    <w:rsid w:val="00F01208"/>
    <w:rsid w:val="00F04B45"/>
    <w:rsid w:val="00F05CDD"/>
    <w:rsid w:val="00F07926"/>
    <w:rsid w:val="00F11388"/>
    <w:rsid w:val="00F1260B"/>
    <w:rsid w:val="00F1388C"/>
    <w:rsid w:val="00F15D1A"/>
    <w:rsid w:val="00F16EB6"/>
    <w:rsid w:val="00F21B72"/>
    <w:rsid w:val="00F2667F"/>
    <w:rsid w:val="00F43616"/>
    <w:rsid w:val="00F44A60"/>
    <w:rsid w:val="00F44F33"/>
    <w:rsid w:val="00F504F2"/>
    <w:rsid w:val="00F52016"/>
    <w:rsid w:val="00F62848"/>
    <w:rsid w:val="00F63057"/>
    <w:rsid w:val="00F64CA1"/>
    <w:rsid w:val="00F705EA"/>
    <w:rsid w:val="00F73055"/>
    <w:rsid w:val="00F74622"/>
    <w:rsid w:val="00F7502C"/>
    <w:rsid w:val="00F75DA8"/>
    <w:rsid w:val="00F83C6A"/>
    <w:rsid w:val="00F87D87"/>
    <w:rsid w:val="00F927EF"/>
    <w:rsid w:val="00F9390A"/>
    <w:rsid w:val="00FB053B"/>
    <w:rsid w:val="00FB0A5A"/>
    <w:rsid w:val="00FB416C"/>
    <w:rsid w:val="00FB62DF"/>
    <w:rsid w:val="00FC1F93"/>
    <w:rsid w:val="00FD3255"/>
    <w:rsid w:val="00FD6CC2"/>
    <w:rsid w:val="00FE0A16"/>
    <w:rsid w:val="00FE27BD"/>
    <w:rsid w:val="00FE28C2"/>
    <w:rsid w:val="00FE4D62"/>
    <w:rsid w:val="00FF02B0"/>
    <w:rsid w:val="00FF2286"/>
    <w:rsid w:val="00FF739A"/>
    <w:rsid w:val="00FF78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375ED-AC4A-4B98-B0AE-455BCFD51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56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203AD"/>
    <w:pPr>
      <w:keepNext/>
      <w:outlineLvl w:val="0"/>
    </w:pPr>
    <w:rPr>
      <w:szCs w:val="20"/>
      <w:lang w:val="uk-UA"/>
    </w:rPr>
  </w:style>
  <w:style w:type="paragraph" w:styleId="2">
    <w:name w:val="heading 2"/>
    <w:basedOn w:val="a"/>
    <w:next w:val="a"/>
    <w:link w:val="20"/>
    <w:qFormat/>
    <w:rsid w:val="007203AD"/>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47B5"/>
    <w:rPr>
      <w:rFonts w:ascii="Tahoma" w:hAnsi="Tahoma" w:cs="Tahoma"/>
      <w:sz w:val="16"/>
      <w:szCs w:val="16"/>
    </w:rPr>
  </w:style>
  <w:style w:type="character" w:customStyle="1" w:styleId="a4">
    <w:name w:val="Текст у виносці Знак"/>
    <w:basedOn w:val="a0"/>
    <w:link w:val="a3"/>
    <w:uiPriority w:val="99"/>
    <w:semiHidden/>
    <w:rsid w:val="006647B5"/>
    <w:rPr>
      <w:rFonts w:ascii="Tahoma" w:eastAsia="Times New Roman" w:hAnsi="Tahoma" w:cs="Tahoma"/>
      <w:sz w:val="16"/>
      <w:szCs w:val="16"/>
      <w:lang w:val="ru-RU" w:eastAsia="ru-RU"/>
    </w:rPr>
  </w:style>
  <w:style w:type="paragraph" w:styleId="a5">
    <w:name w:val="List Paragraph"/>
    <w:basedOn w:val="a"/>
    <w:uiPriority w:val="34"/>
    <w:qFormat/>
    <w:rsid w:val="00555117"/>
    <w:pPr>
      <w:ind w:left="720"/>
      <w:contextualSpacing/>
    </w:pPr>
  </w:style>
  <w:style w:type="paragraph" w:customStyle="1" w:styleId="rvps2">
    <w:name w:val="rvps2"/>
    <w:basedOn w:val="a"/>
    <w:rsid w:val="001E4F06"/>
    <w:pPr>
      <w:spacing w:before="100" w:beforeAutospacing="1" w:after="100" w:afterAutospacing="1"/>
    </w:pPr>
    <w:rPr>
      <w:lang w:val="uk-UA" w:eastAsia="uk-UA"/>
    </w:rPr>
  </w:style>
  <w:style w:type="character" w:styleId="a6">
    <w:name w:val="Strong"/>
    <w:basedOn w:val="a0"/>
    <w:uiPriority w:val="22"/>
    <w:qFormat/>
    <w:rsid w:val="00D87375"/>
    <w:rPr>
      <w:b/>
      <w:bCs/>
    </w:rPr>
  </w:style>
  <w:style w:type="character" w:customStyle="1" w:styleId="10">
    <w:name w:val="Заголовок 1 Знак"/>
    <w:basedOn w:val="a0"/>
    <w:link w:val="1"/>
    <w:rsid w:val="007203A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203AD"/>
    <w:rPr>
      <w:rFonts w:ascii="Times New Roman" w:eastAsia="Times New Roman" w:hAnsi="Times New Roman" w:cs="Times New Roman"/>
      <w:b/>
      <w:sz w:val="20"/>
      <w:szCs w:val="20"/>
      <w:lang w:eastAsia="ru-RU"/>
    </w:rPr>
  </w:style>
  <w:style w:type="paragraph" w:customStyle="1" w:styleId="a7">
    <w:name w:val="Знак"/>
    <w:basedOn w:val="a"/>
    <w:rsid w:val="007203AD"/>
    <w:rPr>
      <w:rFonts w:ascii="Verdana" w:hAnsi="Verdana"/>
      <w:sz w:val="20"/>
      <w:szCs w:val="20"/>
      <w:lang w:val="en-US" w:eastAsia="en-US"/>
    </w:rPr>
  </w:style>
  <w:style w:type="table" w:styleId="a8">
    <w:name w:val="Table Grid"/>
    <w:basedOn w:val="a1"/>
    <w:uiPriority w:val="39"/>
    <w:rsid w:val="00CE0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7B6AA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4679">
      <w:bodyDiv w:val="1"/>
      <w:marLeft w:val="0"/>
      <w:marRight w:val="0"/>
      <w:marTop w:val="0"/>
      <w:marBottom w:val="0"/>
      <w:divBdr>
        <w:top w:val="none" w:sz="0" w:space="0" w:color="auto"/>
        <w:left w:val="none" w:sz="0" w:space="0" w:color="auto"/>
        <w:bottom w:val="none" w:sz="0" w:space="0" w:color="auto"/>
        <w:right w:val="none" w:sz="0" w:space="0" w:color="auto"/>
      </w:divBdr>
    </w:div>
    <w:div w:id="551967649">
      <w:bodyDiv w:val="1"/>
      <w:marLeft w:val="0"/>
      <w:marRight w:val="0"/>
      <w:marTop w:val="0"/>
      <w:marBottom w:val="0"/>
      <w:divBdr>
        <w:top w:val="none" w:sz="0" w:space="0" w:color="auto"/>
        <w:left w:val="none" w:sz="0" w:space="0" w:color="auto"/>
        <w:bottom w:val="none" w:sz="0" w:space="0" w:color="auto"/>
        <w:right w:val="none" w:sz="0" w:space="0" w:color="auto"/>
      </w:divBdr>
    </w:div>
    <w:div w:id="1239098240">
      <w:bodyDiv w:val="1"/>
      <w:marLeft w:val="0"/>
      <w:marRight w:val="0"/>
      <w:marTop w:val="0"/>
      <w:marBottom w:val="0"/>
      <w:divBdr>
        <w:top w:val="none" w:sz="0" w:space="0" w:color="auto"/>
        <w:left w:val="none" w:sz="0" w:space="0" w:color="auto"/>
        <w:bottom w:val="none" w:sz="0" w:space="0" w:color="auto"/>
        <w:right w:val="none" w:sz="0" w:space="0" w:color="auto"/>
      </w:divBdr>
    </w:div>
    <w:div w:id="1279071805">
      <w:bodyDiv w:val="1"/>
      <w:marLeft w:val="0"/>
      <w:marRight w:val="0"/>
      <w:marTop w:val="0"/>
      <w:marBottom w:val="0"/>
      <w:divBdr>
        <w:top w:val="none" w:sz="0" w:space="0" w:color="auto"/>
        <w:left w:val="none" w:sz="0" w:space="0" w:color="auto"/>
        <w:bottom w:val="none" w:sz="0" w:space="0" w:color="auto"/>
        <w:right w:val="none" w:sz="0" w:space="0" w:color="auto"/>
      </w:divBdr>
    </w:div>
    <w:div w:id="13512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BE53F-6C8A-4C1F-9D35-845D4522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30143</Words>
  <Characters>17182</Characters>
  <Application>Microsoft Office Word</Application>
  <DocSecurity>0</DocSecurity>
  <Lines>143</Lines>
  <Paragraphs>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cp:revision>
  <cp:lastPrinted>2021-11-17T07:11:00Z</cp:lastPrinted>
  <dcterms:created xsi:type="dcterms:W3CDTF">2021-11-17T10:07:00Z</dcterms:created>
  <dcterms:modified xsi:type="dcterms:W3CDTF">2021-11-17T10:07:00Z</dcterms:modified>
</cp:coreProperties>
</file>